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E1CE" w14:textId="77777777" w:rsidR="00AF7D3A" w:rsidRDefault="00AF7D3A" w:rsidP="001D52B8">
      <w:pPr>
        <w:spacing w:after="160" w:line="259" w:lineRule="auto"/>
        <w:jc w:val="both"/>
        <w:rPr>
          <w:rFonts w:asciiTheme="minorHAnsi" w:hAnsiTheme="minorHAnsi" w:cstheme="minorHAnsi"/>
          <w:b/>
          <w:bCs/>
          <w:sz w:val="28"/>
          <w:szCs w:val="28"/>
          <w:u w:val="single"/>
          <w:lang w:val="es-ES_tradnl"/>
        </w:rPr>
      </w:pPr>
      <w:r>
        <w:rPr>
          <w:rFonts w:asciiTheme="minorHAnsi" w:hAnsiTheme="minorHAnsi" w:cstheme="minorHAnsi"/>
          <w:b/>
          <w:bCs/>
          <w:sz w:val="28"/>
          <w:szCs w:val="28"/>
          <w:u w:val="single"/>
          <w:lang w:val="es-ES_tradnl"/>
        </w:rPr>
        <w:t>II. ERANSKINA. IDEIEN LEHIAKETARAKO ERANTZUKIZUNPEKO ADIERAZPENA</w:t>
      </w:r>
    </w:p>
    <w:p w14:paraId="247CB376" w14:textId="689BDA20" w:rsidR="001D52B8" w:rsidRPr="004A5D3E" w:rsidRDefault="001D52B8" w:rsidP="001D52B8">
      <w:pPr>
        <w:spacing w:after="160" w:line="259" w:lineRule="auto"/>
        <w:jc w:val="both"/>
        <w:rPr>
          <w:rFonts w:ascii="Calibri" w:hAnsi="Calibri" w:cs="Calibri"/>
          <w:color w:val="808080" w:themeColor="background1" w:themeShade="80"/>
          <w:kern w:val="3"/>
          <w:sz w:val="28"/>
          <w:szCs w:val="28"/>
          <w:u w:val="single"/>
          <w:lang w:eastAsia="zh-CN"/>
        </w:rPr>
      </w:pPr>
      <w:r w:rsidRPr="004A5D3E">
        <w:rPr>
          <w:rFonts w:ascii="Calibri" w:hAnsi="Calibri" w:cs="Calibri"/>
          <w:color w:val="808080" w:themeColor="background1" w:themeShade="80"/>
          <w:kern w:val="3"/>
          <w:sz w:val="28"/>
          <w:szCs w:val="28"/>
          <w:u w:val="single"/>
          <w:lang w:eastAsia="zh-CN"/>
        </w:rPr>
        <w:t>ANEXO I</w:t>
      </w:r>
      <w:r w:rsidR="00715235" w:rsidRPr="004A5D3E">
        <w:rPr>
          <w:rFonts w:ascii="Calibri" w:hAnsi="Calibri" w:cs="Calibri"/>
          <w:color w:val="808080" w:themeColor="background1" w:themeShade="80"/>
          <w:kern w:val="3"/>
          <w:sz w:val="28"/>
          <w:szCs w:val="28"/>
          <w:u w:val="single"/>
          <w:lang w:eastAsia="zh-CN"/>
        </w:rPr>
        <w:t>I</w:t>
      </w:r>
      <w:r w:rsidRPr="004A5D3E">
        <w:rPr>
          <w:rFonts w:ascii="Calibri" w:hAnsi="Calibri" w:cs="Calibri"/>
          <w:color w:val="808080" w:themeColor="background1" w:themeShade="80"/>
          <w:kern w:val="3"/>
          <w:sz w:val="28"/>
          <w:szCs w:val="28"/>
          <w:u w:val="single"/>
          <w:lang w:eastAsia="zh-CN"/>
        </w:rPr>
        <w:t xml:space="preserve">. </w:t>
      </w:r>
      <w:r w:rsidR="00715235" w:rsidRPr="004A5D3E">
        <w:rPr>
          <w:rFonts w:ascii="Calibri" w:hAnsi="Calibri" w:cs="Calibri"/>
          <w:color w:val="808080" w:themeColor="background1" w:themeShade="80"/>
          <w:kern w:val="3"/>
          <w:sz w:val="28"/>
          <w:szCs w:val="28"/>
          <w:u w:val="single"/>
          <w:lang w:eastAsia="zh-CN"/>
        </w:rPr>
        <w:t>DECLARACIÓN RESPONSABLE</w:t>
      </w:r>
      <w:r w:rsidR="002F2B6C" w:rsidRPr="004A5D3E">
        <w:rPr>
          <w:rFonts w:ascii="Calibri" w:hAnsi="Calibri" w:cs="Calibri"/>
          <w:color w:val="808080" w:themeColor="background1" w:themeShade="80"/>
          <w:kern w:val="3"/>
          <w:sz w:val="28"/>
          <w:szCs w:val="28"/>
          <w:u w:val="single"/>
          <w:lang w:eastAsia="zh-CN"/>
        </w:rPr>
        <w:t xml:space="preserve"> CONCURSO DE IDEAS</w:t>
      </w:r>
    </w:p>
    <w:tbl>
      <w:tblPr>
        <w:tblStyle w:val="Tablaconcuadrcula"/>
        <w:tblW w:w="0" w:type="auto"/>
        <w:tblLook w:val="04A0" w:firstRow="1" w:lastRow="0" w:firstColumn="1" w:lastColumn="0" w:noHBand="0" w:noVBand="1"/>
      </w:tblPr>
      <w:tblGrid>
        <w:gridCol w:w="2122"/>
        <w:gridCol w:w="2395"/>
        <w:gridCol w:w="2225"/>
        <w:gridCol w:w="2324"/>
      </w:tblGrid>
      <w:tr w:rsidR="001F0ACB" w14:paraId="43C12D32" w14:textId="77777777" w:rsidTr="001F0ACB">
        <w:tc>
          <w:tcPr>
            <w:tcW w:w="2122" w:type="dxa"/>
            <w:shd w:val="clear" w:color="auto" w:fill="F2F2F2" w:themeFill="background1" w:themeFillShade="F2"/>
            <w:vAlign w:val="center"/>
          </w:tcPr>
          <w:p w14:paraId="3E0DC9B5" w14:textId="77777777" w:rsidR="001F0ACB" w:rsidRPr="00DF215B" w:rsidRDefault="001F0ACB" w:rsidP="001F0ACB">
            <w:pPr>
              <w:spacing w:before="120"/>
              <w:rPr>
                <w:rFonts w:ascii="Calibri" w:hAnsi="Calibri"/>
                <w:sz w:val="18"/>
                <w:lang w:val="es-ES_tradnl"/>
              </w:rPr>
            </w:pPr>
            <w:r w:rsidRPr="00DF215B">
              <w:rPr>
                <w:rFonts w:ascii="Calibri" w:hAnsi="Calibri"/>
                <w:sz w:val="18"/>
                <w:lang w:val="es-ES_tradnl"/>
              </w:rPr>
              <w:t xml:space="preserve">IZEN-ABIZENAK </w:t>
            </w:r>
          </w:p>
          <w:p w14:paraId="0C223DE4" w14:textId="0DDD6A24" w:rsidR="001F0ACB" w:rsidRPr="001F0ACB" w:rsidRDefault="001F0ACB" w:rsidP="001F0ACB">
            <w:pPr>
              <w:spacing w:after="120"/>
              <w:rPr>
                <w:sz w:val="18"/>
                <w:lang w:val="es-ES_tradnl"/>
              </w:rPr>
            </w:pPr>
            <w:r w:rsidRPr="0075332F">
              <w:rPr>
                <w:rFonts w:ascii="Calibri" w:eastAsia="Times New Roman" w:hAnsi="Calibri" w:cs="Arial"/>
                <w:bCs/>
                <w:color w:val="808080" w:themeColor="background1" w:themeShade="80"/>
                <w:kern w:val="3"/>
                <w:sz w:val="18"/>
                <w:szCs w:val="18"/>
                <w:lang w:val="es-ES" w:eastAsia="zh-CN"/>
                <w14:ligatures w14:val="none"/>
              </w:rPr>
              <w:t>NOMBRE Y APELLIDOS</w:t>
            </w:r>
          </w:p>
        </w:tc>
        <w:tc>
          <w:tcPr>
            <w:tcW w:w="2395" w:type="dxa"/>
          </w:tcPr>
          <w:p w14:paraId="5839BF05" w14:textId="77777777" w:rsidR="001F0ACB" w:rsidRDefault="001F0ACB" w:rsidP="006F5191">
            <w:pPr>
              <w:rPr>
                <w:rFonts w:ascii="Calibri" w:hAnsi="Calibri" w:cs="Arial"/>
                <w:b/>
                <w:color w:val="F2F2F2"/>
                <w:sz w:val="22"/>
                <w:szCs w:val="22"/>
              </w:rPr>
            </w:pPr>
          </w:p>
        </w:tc>
        <w:tc>
          <w:tcPr>
            <w:tcW w:w="2225" w:type="dxa"/>
            <w:shd w:val="clear" w:color="auto" w:fill="F2F2F2" w:themeFill="background1" w:themeFillShade="F2"/>
          </w:tcPr>
          <w:p w14:paraId="2470ABE5" w14:textId="77777777" w:rsidR="001F0ACB" w:rsidRDefault="001F0ACB" w:rsidP="001F0ACB">
            <w:pPr>
              <w:spacing w:before="120"/>
              <w:rPr>
                <w:rFonts w:ascii="Calibri" w:hAnsi="Calibri"/>
                <w:sz w:val="18"/>
                <w:lang w:val="es-ES_tradnl"/>
              </w:rPr>
            </w:pPr>
            <w:r w:rsidRPr="001F0ACB">
              <w:rPr>
                <w:rFonts w:ascii="Calibri" w:hAnsi="Calibri"/>
                <w:sz w:val="18"/>
                <w:lang w:val="es-ES_tradnl"/>
              </w:rPr>
              <w:t>NAN/AIZ/IFZ</w:t>
            </w:r>
          </w:p>
          <w:p w14:paraId="379B4254" w14:textId="5DBC8615" w:rsidR="001F0ACB" w:rsidRPr="001F0ACB" w:rsidRDefault="001F0ACB" w:rsidP="001F0ACB">
            <w:pPr>
              <w:spacing w:after="120"/>
              <w:rPr>
                <w:rFonts w:ascii="Calibri" w:hAnsi="Calibri" w:cs="Arial"/>
                <w:b/>
                <w:sz w:val="22"/>
                <w:szCs w:val="22"/>
                <w:lang w:val="es-ES_tradnl"/>
              </w:rPr>
            </w:pPr>
            <w:r w:rsidRPr="0075332F">
              <w:rPr>
                <w:rFonts w:ascii="Calibri" w:eastAsia="Times New Roman" w:hAnsi="Calibri" w:cs="Arial"/>
                <w:bCs/>
                <w:color w:val="808080" w:themeColor="background1" w:themeShade="80"/>
                <w:kern w:val="3"/>
                <w:sz w:val="18"/>
                <w:szCs w:val="18"/>
                <w:lang w:val="es-ES" w:eastAsia="zh-CN"/>
                <w14:ligatures w14:val="none"/>
              </w:rPr>
              <w:t>DNI/NIE/CIF</w:t>
            </w:r>
          </w:p>
        </w:tc>
        <w:tc>
          <w:tcPr>
            <w:tcW w:w="2324" w:type="dxa"/>
            <w:vAlign w:val="center"/>
          </w:tcPr>
          <w:p w14:paraId="18AD19BD" w14:textId="773B438C" w:rsidR="001F0ACB" w:rsidRDefault="001F0ACB" w:rsidP="006F5191">
            <w:pPr>
              <w:rPr>
                <w:rFonts w:ascii="Calibri" w:hAnsi="Calibri" w:cs="Arial"/>
                <w:b/>
                <w:color w:val="F2F2F2"/>
                <w:sz w:val="22"/>
                <w:szCs w:val="22"/>
              </w:rPr>
            </w:pPr>
          </w:p>
        </w:tc>
      </w:tr>
    </w:tbl>
    <w:p w14:paraId="77A76C7A" w14:textId="2BD3F6E4" w:rsidR="001F0ACB" w:rsidRDefault="001F0ACB" w:rsidP="006F5191">
      <w:pPr>
        <w:rPr>
          <w:rFonts w:ascii="Calibri" w:hAnsi="Calibri" w:cs="Arial"/>
          <w:b/>
          <w:color w:val="F2F2F2"/>
          <w:sz w:val="22"/>
          <w:szCs w:val="22"/>
        </w:rPr>
      </w:pPr>
    </w:p>
    <w:tbl>
      <w:tblPr>
        <w:tblStyle w:val="Tablaconcuadrcula"/>
        <w:tblW w:w="0" w:type="auto"/>
        <w:tblLook w:val="04A0" w:firstRow="1" w:lastRow="0" w:firstColumn="1" w:lastColumn="0" w:noHBand="0" w:noVBand="1"/>
      </w:tblPr>
      <w:tblGrid>
        <w:gridCol w:w="2122"/>
        <w:gridCol w:w="2395"/>
        <w:gridCol w:w="2225"/>
        <w:gridCol w:w="2324"/>
      </w:tblGrid>
      <w:tr w:rsidR="001F0ACB" w14:paraId="17BA06D0" w14:textId="77777777" w:rsidTr="004C5FC6">
        <w:tc>
          <w:tcPr>
            <w:tcW w:w="2122" w:type="dxa"/>
            <w:shd w:val="clear" w:color="auto" w:fill="F2F2F2" w:themeFill="background1" w:themeFillShade="F2"/>
            <w:vAlign w:val="center"/>
          </w:tcPr>
          <w:p w14:paraId="389BFB12" w14:textId="6F9F1A6A" w:rsidR="001F0ACB" w:rsidRPr="00DF215B" w:rsidRDefault="001F0ACB" w:rsidP="004C5FC6">
            <w:pPr>
              <w:spacing w:before="120"/>
              <w:rPr>
                <w:rFonts w:ascii="Calibri" w:hAnsi="Calibri"/>
                <w:sz w:val="18"/>
                <w:lang w:val="es-ES_tradnl"/>
              </w:rPr>
            </w:pPr>
            <w:r>
              <w:rPr>
                <w:rFonts w:ascii="Calibri" w:hAnsi="Calibri"/>
                <w:sz w:val="18"/>
                <w:lang w:val="es-ES_tradnl"/>
              </w:rPr>
              <w:t>ERAKUNDEAREN IZENA</w:t>
            </w:r>
          </w:p>
          <w:p w14:paraId="52FBBDC6" w14:textId="469029E5" w:rsidR="001F0ACB" w:rsidRPr="001F0ACB" w:rsidRDefault="001F0ACB" w:rsidP="004C5FC6">
            <w:pPr>
              <w:spacing w:after="120"/>
              <w:rPr>
                <w:sz w:val="18"/>
                <w:lang w:val="es-ES_tradnl"/>
              </w:rPr>
            </w:pPr>
            <w:r w:rsidRPr="0075332F">
              <w:rPr>
                <w:rFonts w:ascii="Calibri" w:eastAsia="Times New Roman" w:hAnsi="Calibri" w:cs="Arial"/>
                <w:bCs/>
                <w:color w:val="808080" w:themeColor="background1" w:themeShade="80"/>
                <w:kern w:val="3"/>
                <w:sz w:val="18"/>
                <w:szCs w:val="18"/>
                <w:lang w:val="es-ES" w:eastAsia="zh-CN"/>
                <w14:ligatures w14:val="none"/>
              </w:rPr>
              <w:t>NOMBRE DE LA ENTIDAD</w:t>
            </w:r>
          </w:p>
        </w:tc>
        <w:tc>
          <w:tcPr>
            <w:tcW w:w="2395" w:type="dxa"/>
          </w:tcPr>
          <w:p w14:paraId="1EAC45C6" w14:textId="77777777" w:rsidR="001F0ACB" w:rsidRDefault="001F0ACB" w:rsidP="004C5FC6">
            <w:pPr>
              <w:rPr>
                <w:rFonts w:ascii="Calibri" w:hAnsi="Calibri" w:cs="Arial"/>
                <w:b/>
                <w:color w:val="F2F2F2"/>
                <w:sz w:val="22"/>
                <w:szCs w:val="22"/>
              </w:rPr>
            </w:pPr>
          </w:p>
        </w:tc>
        <w:tc>
          <w:tcPr>
            <w:tcW w:w="2225" w:type="dxa"/>
            <w:shd w:val="clear" w:color="auto" w:fill="F2F2F2" w:themeFill="background1" w:themeFillShade="F2"/>
          </w:tcPr>
          <w:p w14:paraId="51FD8589" w14:textId="77777777" w:rsidR="001F0ACB" w:rsidRDefault="001F0ACB" w:rsidP="004C5FC6">
            <w:pPr>
              <w:spacing w:before="120"/>
              <w:rPr>
                <w:rFonts w:ascii="Calibri" w:hAnsi="Calibri"/>
                <w:sz w:val="18"/>
                <w:lang w:val="es-ES_tradnl"/>
              </w:rPr>
            </w:pPr>
            <w:r w:rsidRPr="001F0ACB">
              <w:rPr>
                <w:rFonts w:ascii="Calibri" w:hAnsi="Calibri"/>
                <w:sz w:val="18"/>
                <w:lang w:val="es-ES_tradnl"/>
              </w:rPr>
              <w:t>NAN/AIZ/IFZ</w:t>
            </w:r>
          </w:p>
          <w:p w14:paraId="05F8B2FD" w14:textId="77777777" w:rsidR="001F0ACB" w:rsidRPr="001F0ACB" w:rsidRDefault="001F0ACB" w:rsidP="004C5FC6">
            <w:pPr>
              <w:spacing w:after="120"/>
              <w:rPr>
                <w:rFonts w:ascii="Calibri" w:hAnsi="Calibri" w:cs="Arial"/>
                <w:b/>
                <w:sz w:val="22"/>
                <w:szCs w:val="22"/>
                <w:lang w:val="es-ES_tradnl"/>
              </w:rPr>
            </w:pPr>
            <w:r w:rsidRPr="0075332F">
              <w:rPr>
                <w:rFonts w:ascii="Calibri" w:eastAsia="Times New Roman" w:hAnsi="Calibri" w:cs="Arial"/>
                <w:bCs/>
                <w:color w:val="808080" w:themeColor="background1" w:themeShade="80"/>
                <w:kern w:val="3"/>
                <w:sz w:val="18"/>
                <w:szCs w:val="18"/>
                <w:lang w:val="es-ES" w:eastAsia="zh-CN"/>
                <w14:ligatures w14:val="none"/>
              </w:rPr>
              <w:t>DNI/NIE/CIF</w:t>
            </w:r>
          </w:p>
        </w:tc>
        <w:tc>
          <w:tcPr>
            <w:tcW w:w="2324" w:type="dxa"/>
            <w:vAlign w:val="center"/>
          </w:tcPr>
          <w:p w14:paraId="30F73BB3" w14:textId="77777777" w:rsidR="001F0ACB" w:rsidRDefault="001F0ACB" w:rsidP="004C5FC6">
            <w:pPr>
              <w:rPr>
                <w:rFonts w:ascii="Calibri" w:hAnsi="Calibri" w:cs="Arial"/>
                <w:b/>
                <w:color w:val="F2F2F2"/>
                <w:sz w:val="22"/>
                <w:szCs w:val="22"/>
              </w:rPr>
            </w:pPr>
          </w:p>
        </w:tc>
      </w:tr>
    </w:tbl>
    <w:p w14:paraId="13DF58DF" w14:textId="76519367" w:rsidR="001F0ACB" w:rsidRDefault="001F0ACB" w:rsidP="006F5191">
      <w:pPr>
        <w:rPr>
          <w:rFonts w:ascii="Calibri" w:hAnsi="Calibri" w:cs="Arial"/>
          <w:b/>
          <w:color w:val="F2F2F2"/>
          <w:sz w:val="22"/>
          <w:szCs w:val="22"/>
        </w:rPr>
      </w:pPr>
    </w:p>
    <w:tbl>
      <w:tblPr>
        <w:tblStyle w:val="Tablaconcuadrcula"/>
        <w:tblW w:w="0" w:type="auto"/>
        <w:tblLook w:val="04A0" w:firstRow="1" w:lastRow="0" w:firstColumn="1" w:lastColumn="0" w:noHBand="0" w:noVBand="1"/>
      </w:tblPr>
      <w:tblGrid>
        <w:gridCol w:w="9066"/>
      </w:tblGrid>
      <w:tr w:rsidR="001F0ACB" w14:paraId="7D4A4347" w14:textId="77777777" w:rsidTr="006F6993">
        <w:tc>
          <w:tcPr>
            <w:tcW w:w="9066" w:type="dxa"/>
            <w:shd w:val="clear" w:color="auto" w:fill="F2F2F2" w:themeFill="background1" w:themeFillShade="F2"/>
          </w:tcPr>
          <w:p w14:paraId="4CB956F8" w14:textId="349D438F" w:rsidR="001F0ACB" w:rsidRPr="001F0ACB" w:rsidRDefault="001F0ACB" w:rsidP="001F0ACB">
            <w:pPr>
              <w:spacing w:before="240" w:after="240"/>
              <w:jc w:val="center"/>
              <w:rPr>
                <w:rFonts w:ascii="Calibri" w:hAnsi="Calibri" w:cs="Arial"/>
                <w:b/>
                <w:bCs/>
                <w:sz w:val="22"/>
                <w:szCs w:val="22"/>
              </w:rPr>
            </w:pPr>
            <w:r w:rsidRPr="001F0ACB">
              <w:rPr>
                <w:rFonts w:ascii="Calibri" w:hAnsi="Calibri" w:cs="Arial"/>
                <w:b/>
                <w:bCs/>
                <w:sz w:val="22"/>
                <w:szCs w:val="22"/>
              </w:rPr>
              <w:t xml:space="preserve">AITORTZEN DU </w:t>
            </w:r>
            <w:r w:rsidRPr="0075332F">
              <w:rPr>
                <w:rFonts w:ascii="Calibri" w:hAnsi="Calibri" w:cs="Arial"/>
                <w:b/>
                <w:bCs/>
                <w:sz w:val="22"/>
                <w:szCs w:val="22"/>
              </w:rPr>
              <w:t xml:space="preserve">/ </w:t>
            </w:r>
            <w:r w:rsidRPr="0075332F">
              <w:rPr>
                <w:rFonts w:ascii="Calibri" w:eastAsia="Times New Roman" w:hAnsi="Calibri" w:cs="Arial"/>
                <w:bCs/>
                <w:color w:val="808080" w:themeColor="background1" w:themeShade="80"/>
                <w:kern w:val="3"/>
                <w:sz w:val="22"/>
                <w:szCs w:val="22"/>
                <w:lang w:val="es-ES" w:eastAsia="zh-CN"/>
                <w14:ligatures w14:val="none"/>
              </w:rPr>
              <w:t>DECLARA</w:t>
            </w:r>
          </w:p>
        </w:tc>
      </w:tr>
    </w:tbl>
    <w:p w14:paraId="2190EDD6" w14:textId="4A6A618A" w:rsidR="001F0ACB" w:rsidRDefault="001F0ACB" w:rsidP="001F0ACB">
      <w:pPr>
        <w:rPr>
          <w:rFonts w:ascii="Calibri" w:hAnsi="Calibri" w:cs="Arial"/>
          <w:sz w:val="22"/>
          <w:szCs w:val="22"/>
        </w:rPr>
      </w:pPr>
    </w:p>
    <w:p w14:paraId="4D5A433C" w14:textId="5B3A4091" w:rsidR="001F0ACB" w:rsidRDefault="001F0ACB" w:rsidP="001F0ACB">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66432" behindDoc="0" locked="0" layoutInCell="0" allowOverlap="1" wp14:anchorId="13E68B16" wp14:editId="27C0C496">
                <wp:simplePos x="0" y="0"/>
                <wp:positionH relativeFrom="column">
                  <wp:posOffset>275590</wp:posOffset>
                </wp:positionH>
                <wp:positionV relativeFrom="paragraph">
                  <wp:posOffset>17780</wp:posOffset>
                </wp:positionV>
                <wp:extent cx="5486400" cy="647700"/>
                <wp:effectExtent l="0" t="0" r="19050" b="19050"/>
                <wp:wrapNone/>
                <wp:docPr id="8"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47700"/>
                        </a:xfrm>
                        <a:prstGeom prst="rect">
                          <a:avLst/>
                        </a:prstGeom>
                        <a:solidFill>
                          <a:srgbClr val="FFFFFF"/>
                        </a:solidFill>
                        <a:ln w="6350">
                          <a:solidFill>
                            <a:srgbClr val="000000"/>
                          </a:solidFill>
                          <a:miter lim="800000"/>
                          <a:headEnd/>
                          <a:tailEnd/>
                        </a:ln>
                      </wps:spPr>
                      <wps:txbx>
                        <w:txbxContent>
                          <w:p w14:paraId="0D7CA4B8" w14:textId="333276AE" w:rsidR="001F0ACB" w:rsidRDefault="001F0ACB" w:rsidP="001F0ACB">
                            <w:pPr>
                              <w:rPr>
                                <w:rFonts w:ascii="Calibri" w:hAnsi="Calibri"/>
                                <w:i/>
                                <w:sz w:val="18"/>
                                <w:lang w:val="eu-ES"/>
                              </w:rPr>
                            </w:pPr>
                            <w:r w:rsidRPr="00AF7D3A">
                              <w:rPr>
                                <w:rFonts w:ascii="Calibri" w:hAnsi="Calibri"/>
                                <w:sz w:val="18"/>
                                <w:lang w:val="eu-ES"/>
                              </w:rPr>
                              <w:t>Ezagutzen dituela, eta onartu</w:t>
                            </w:r>
                            <w:r w:rsidR="00AF7D3A" w:rsidRPr="00AF7D3A">
                              <w:rPr>
                                <w:rFonts w:ascii="Calibri" w:hAnsi="Calibri"/>
                                <w:sz w:val="18"/>
                                <w:lang w:val="eu-ES"/>
                              </w:rPr>
                              <w:t xml:space="preserve"> </w:t>
                            </w:r>
                            <w:r w:rsidR="00AF7D3A" w:rsidRPr="00AF7D3A">
                              <w:rPr>
                                <w:rFonts w:ascii="Calibri" w:hAnsi="Calibri"/>
                                <w:i/>
                                <w:sz w:val="18"/>
                                <w:lang w:val="eu-ES"/>
                              </w:rPr>
                              <w:t>“Donostiako Hirian hiri-erronkak ebazteko Ideien Lehiaketa</w:t>
                            </w:r>
                            <w:r w:rsidR="001F0CE9">
                              <w:rPr>
                                <w:rFonts w:ascii="Calibri" w:hAnsi="Calibri"/>
                                <w:i/>
                                <w:sz w:val="18"/>
                                <w:lang w:val="eu-ES"/>
                              </w:rPr>
                              <w:t>rako oinarri arautzaileak</w:t>
                            </w:r>
                            <w:r w:rsidR="00AF7D3A" w:rsidRPr="00AF7D3A">
                              <w:rPr>
                                <w:rFonts w:ascii="Calibri" w:hAnsi="Calibri"/>
                                <w:i/>
                                <w:sz w:val="18"/>
                                <w:lang w:val="eu-ES"/>
                              </w:rPr>
                              <w:t>”</w:t>
                            </w:r>
                          </w:p>
                          <w:p w14:paraId="6CDF50B8" w14:textId="38361BE8" w:rsidR="00F726BD" w:rsidRPr="0075332F" w:rsidRDefault="00F726BD" w:rsidP="001F0ACB">
                            <w:pPr>
                              <w:rPr>
                                <w:rFonts w:ascii="Calibri" w:hAnsi="Calibri" w:cs="Arial"/>
                                <w:bCs/>
                                <w:color w:val="808080" w:themeColor="background1" w:themeShade="80"/>
                                <w:kern w:val="3"/>
                                <w:sz w:val="18"/>
                                <w:szCs w:val="18"/>
                                <w:lang w:eastAsia="zh-CN"/>
                              </w:rPr>
                            </w:pPr>
                            <w:r w:rsidRPr="0075332F">
                              <w:rPr>
                                <w:rFonts w:ascii="Calibri" w:hAnsi="Calibri" w:cs="Arial"/>
                                <w:bCs/>
                                <w:color w:val="808080" w:themeColor="background1" w:themeShade="80"/>
                                <w:kern w:val="3"/>
                                <w:sz w:val="18"/>
                                <w:szCs w:val="18"/>
                                <w:lang w:eastAsia="zh-CN"/>
                              </w:rPr>
                              <w:t xml:space="preserve">Conocer y aceptar las </w:t>
                            </w:r>
                            <w:r w:rsidR="001F0CE9">
                              <w:rPr>
                                <w:rFonts w:ascii="Calibri" w:hAnsi="Calibri" w:cs="Arial"/>
                                <w:bCs/>
                                <w:color w:val="808080" w:themeColor="background1" w:themeShade="80"/>
                                <w:kern w:val="3"/>
                                <w:sz w:val="18"/>
                                <w:szCs w:val="18"/>
                                <w:lang w:eastAsia="zh-CN"/>
                              </w:rPr>
                              <w:t>“B</w:t>
                            </w:r>
                            <w:r w:rsidRPr="0075332F">
                              <w:rPr>
                                <w:rFonts w:ascii="Calibri" w:hAnsi="Calibri" w:cs="Arial"/>
                                <w:bCs/>
                                <w:color w:val="808080" w:themeColor="background1" w:themeShade="80"/>
                                <w:kern w:val="3"/>
                                <w:sz w:val="18"/>
                                <w:szCs w:val="18"/>
                                <w:lang w:eastAsia="zh-CN"/>
                              </w:rPr>
                              <w:t>ases reguladoras del Concurso de Ideas para la resolución de retos urbanos en la ciudad de San Sebastián”</w:t>
                            </w:r>
                          </w:p>
                          <w:p w14:paraId="01C7E197" w14:textId="77777777" w:rsidR="001F0ACB" w:rsidRPr="00DF215B" w:rsidRDefault="001F0ACB" w:rsidP="001F0ACB">
                            <w:pPr>
                              <w:rPr>
                                <w:rFonts w:ascii="Calibri" w:hAnsi="Calibri"/>
                                <w:i/>
                                <w:sz w:val="18"/>
                                <w:lang w:val="es-ES_tradnl"/>
                              </w:rPr>
                            </w:pPr>
                          </w:p>
                          <w:p w14:paraId="6C2620EA" w14:textId="77777777" w:rsidR="001F0ACB" w:rsidRDefault="001F0ACB" w:rsidP="001F0ACB">
                            <w:pPr>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68B16" id="_x0000_t202" coordsize="21600,21600" o:spt="202" path="m,l,21600r21600,l21600,xe">
                <v:stroke joinstyle="miter"/>
                <v:path gradientshapeok="t" o:connecttype="rect"/>
              </v:shapetype>
              <v:shape id="319 Cuadro de texto" o:spid="_x0000_s1026" type="#_x0000_t202" style="position:absolute;margin-left:21.7pt;margin-top:1.4pt;width:6in;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" o:allowincell="f" strokeweight=".5pt">
                <v:textbox>
                  <w:txbxContent>
                    <w:p w14:paraId="0D7CA4B8" w14:textId="333276AE" w:rsidR="001F0ACB" w:rsidRDefault="001F0ACB" w:rsidP="001F0ACB">
                      <w:pPr>
                        <w:rPr>
                          <w:rFonts w:ascii="Calibri" w:hAnsi="Calibri"/>
                          <w:i/>
                          <w:sz w:val="18"/>
                          <w:lang w:val="eu-ES"/>
                        </w:rPr>
                      </w:pPr>
                      <w:r w:rsidRPr="00AF7D3A">
                        <w:rPr>
                          <w:rFonts w:ascii="Calibri" w:hAnsi="Calibri"/>
                          <w:sz w:val="18"/>
                          <w:lang w:val="eu-ES"/>
                        </w:rPr>
                        <w:t>Ezagutzen dituela, eta onartu</w:t>
                      </w:r>
                      <w:r w:rsidR="00AF7D3A" w:rsidRPr="00AF7D3A">
                        <w:rPr>
                          <w:rFonts w:ascii="Calibri" w:hAnsi="Calibri"/>
                          <w:sz w:val="18"/>
                          <w:lang w:val="eu-ES"/>
                        </w:rPr>
                        <w:t xml:space="preserve"> </w:t>
                      </w:r>
                      <w:r w:rsidR="00AF7D3A" w:rsidRPr="00AF7D3A">
                        <w:rPr>
                          <w:rFonts w:ascii="Calibri" w:hAnsi="Calibri"/>
                          <w:i/>
                          <w:sz w:val="18"/>
                          <w:lang w:val="eu-ES"/>
                        </w:rPr>
                        <w:t>“Donostiako Hirian hiri-erronkak ebazteko Ideien Lehiaketa</w:t>
                      </w:r>
                      <w:r w:rsidR="001F0CE9">
                        <w:rPr>
                          <w:rFonts w:ascii="Calibri" w:hAnsi="Calibri"/>
                          <w:i/>
                          <w:sz w:val="18"/>
                          <w:lang w:val="eu-ES"/>
                        </w:rPr>
                        <w:t>rako oinarri arautzaileak</w:t>
                      </w:r>
                      <w:r w:rsidR="00AF7D3A" w:rsidRPr="00AF7D3A">
                        <w:rPr>
                          <w:rFonts w:ascii="Calibri" w:hAnsi="Calibri"/>
                          <w:i/>
                          <w:sz w:val="18"/>
                          <w:lang w:val="eu-ES"/>
                        </w:rPr>
                        <w:t>”</w:t>
                      </w:r>
                    </w:p>
                    <w:p w14:paraId="6CDF50B8" w14:textId="38361BE8" w:rsidR="00F726BD" w:rsidRPr="0075332F" w:rsidRDefault="00F726BD" w:rsidP="001F0ACB">
                      <w:pPr>
                        <w:rPr>
                          <w:rFonts w:ascii="Calibri" w:hAnsi="Calibri" w:cs="Arial"/>
                          <w:bCs/>
                          <w:color w:val="808080" w:themeColor="background1" w:themeShade="80"/>
                          <w:kern w:val="3"/>
                          <w:sz w:val="18"/>
                          <w:szCs w:val="18"/>
                          <w:lang w:eastAsia="zh-CN"/>
                        </w:rPr>
                      </w:pPr>
                      <w:r w:rsidRPr="0075332F">
                        <w:rPr>
                          <w:rFonts w:ascii="Calibri" w:hAnsi="Calibri" w:cs="Arial"/>
                          <w:bCs/>
                          <w:color w:val="808080" w:themeColor="background1" w:themeShade="80"/>
                          <w:kern w:val="3"/>
                          <w:sz w:val="18"/>
                          <w:szCs w:val="18"/>
                          <w:lang w:eastAsia="zh-CN"/>
                        </w:rPr>
                        <w:t xml:space="preserve">Conocer y aceptar las </w:t>
                      </w:r>
                      <w:r w:rsidR="001F0CE9">
                        <w:rPr>
                          <w:rFonts w:ascii="Calibri" w:hAnsi="Calibri" w:cs="Arial"/>
                          <w:bCs/>
                          <w:color w:val="808080" w:themeColor="background1" w:themeShade="80"/>
                          <w:kern w:val="3"/>
                          <w:sz w:val="18"/>
                          <w:szCs w:val="18"/>
                          <w:lang w:eastAsia="zh-CN"/>
                        </w:rPr>
                        <w:t>“B</w:t>
                      </w:r>
                      <w:r w:rsidRPr="0075332F">
                        <w:rPr>
                          <w:rFonts w:ascii="Calibri" w:hAnsi="Calibri" w:cs="Arial"/>
                          <w:bCs/>
                          <w:color w:val="808080" w:themeColor="background1" w:themeShade="80"/>
                          <w:kern w:val="3"/>
                          <w:sz w:val="18"/>
                          <w:szCs w:val="18"/>
                          <w:lang w:eastAsia="zh-CN"/>
                        </w:rPr>
                        <w:t>ases reguladoras del Concurso de Ideas para la resolución de retos urbanos en la ciudad de San Sebastián”</w:t>
                      </w:r>
                    </w:p>
                    <w:p w14:paraId="01C7E197" w14:textId="77777777" w:rsidR="001F0ACB" w:rsidRPr="00DF215B" w:rsidRDefault="001F0ACB" w:rsidP="001F0ACB">
                      <w:pPr>
                        <w:rPr>
                          <w:rFonts w:ascii="Calibri" w:hAnsi="Calibri"/>
                          <w:i/>
                          <w:sz w:val="18"/>
                          <w:lang w:val="es-ES_tradnl"/>
                        </w:rPr>
                      </w:pPr>
                    </w:p>
                    <w:p w14:paraId="6C2620EA" w14:textId="77777777" w:rsidR="001F0ACB" w:rsidRDefault="001F0ACB" w:rsidP="001F0ACB">
                      <w:pPr>
                        <w:rPr>
                          <w:sz w:val="18"/>
                          <w:lang w:val="es-ES_tradnl"/>
                        </w:rPr>
                      </w:pPr>
                    </w:p>
                  </w:txbxContent>
                </v:textbox>
              </v:shape>
            </w:pict>
          </mc:Fallback>
        </mc:AlternateContent>
      </w:r>
      <w:r>
        <w:rPr>
          <w:rFonts w:ascii="Calibri" w:eastAsia="Calibri" w:hAnsi="Calibri"/>
          <w:noProof/>
          <w:sz w:val="18"/>
          <w:szCs w:val="22"/>
          <w:lang w:eastAsia="en-US"/>
        </w:rPr>
        <mc:AlternateContent>
          <mc:Choice Requires="wps">
            <w:drawing>
              <wp:anchor distT="0" distB="0" distL="114300" distR="114300" simplePos="0" relativeHeight="251682816" behindDoc="0" locked="0" layoutInCell="0" allowOverlap="1" wp14:anchorId="5B89DAD2" wp14:editId="79DE468C">
                <wp:simplePos x="0" y="0"/>
                <wp:positionH relativeFrom="column">
                  <wp:posOffset>12700</wp:posOffset>
                </wp:positionH>
                <wp:positionV relativeFrom="paragraph">
                  <wp:posOffset>141274</wp:posOffset>
                </wp:positionV>
                <wp:extent cx="86360" cy="105410"/>
                <wp:effectExtent l="0" t="0" r="27940" b="27940"/>
                <wp:wrapNone/>
                <wp:docPr id="339"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0B2509F4" w14:textId="77777777" w:rsidR="001F0ACB" w:rsidRPr="007D41CA" w:rsidRDefault="001F0ACB" w:rsidP="001F0ACB">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9DAD2" id="_x0000_s1027" type="#_x0000_t202" style="position:absolute;margin-left:1pt;margin-top:11.1pt;width:6.8pt;height: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" o:allowincell="f" strokeweight=".5pt">
                <v:textbox inset="0,0,0,0">
                  <w:txbxContent>
                    <w:p w14:paraId="0B2509F4" w14:textId="77777777" w:rsidR="001F0ACB" w:rsidRPr="007D41CA" w:rsidRDefault="001F0ACB" w:rsidP="001F0ACB">
                      <w:pPr>
                        <w:rPr>
                          <w:rFonts w:ascii="Calibri Light" w:hAnsi="Calibri Light"/>
                          <w:sz w:val="14"/>
                          <w:szCs w:val="14"/>
                        </w:rPr>
                      </w:pPr>
                    </w:p>
                  </w:txbxContent>
                </v:textbox>
              </v:shape>
            </w:pict>
          </mc:Fallback>
        </mc:AlternateContent>
      </w:r>
    </w:p>
    <w:p w14:paraId="1AD22426" w14:textId="2E04F597" w:rsidR="001F0ACB" w:rsidRDefault="001F0ACB" w:rsidP="001F0ACB">
      <w:pPr>
        <w:rPr>
          <w:rFonts w:ascii="Calibri" w:hAnsi="Calibri" w:cs="Arial"/>
          <w:sz w:val="22"/>
          <w:szCs w:val="22"/>
        </w:rPr>
      </w:pPr>
    </w:p>
    <w:p w14:paraId="2EAD4614" w14:textId="77777777" w:rsidR="00483ACC" w:rsidRDefault="00483ACC" w:rsidP="001F0ACB">
      <w:pPr>
        <w:rPr>
          <w:rFonts w:ascii="Calibri" w:hAnsi="Calibri" w:cs="Arial"/>
          <w:sz w:val="22"/>
          <w:szCs w:val="22"/>
        </w:rPr>
      </w:pPr>
    </w:p>
    <w:p w14:paraId="0AC186FF" w14:textId="094CED64" w:rsidR="001F0ACB" w:rsidRDefault="001F0ACB" w:rsidP="001F0ACB">
      <w:pPr>
        <w:rPr>
          <w:rFonts w:ascii="Calibri" w:hAnsi="Calibri" w:cs="Arial"/>
          <w:sz w:val="22"/>
          <w:szCs w:val="22"/>
        </w:rPr>
      </w:pPr>
    </w:p>
    <w:p w14:paraId="3D649929" w14:textId="23CBD885" w:rsidR="001F0ACB" w:rsidRDefault="001F0ACB" w:rsidP="001F0ACB">
      <w:pPr>
        <w:rPr>
          <w:rFonts w:ascii="Calibri" w:hAnsi="Calibri" w:cs="Arial"/>
          <w:sz w:val="22"/>
          <w:szCs w:val="22"/>
        </w:rPr>
      </w:pPr>
    </w:p>
    <w:p w14:paraId="5754A065" w14:textId="5E3E3690" w:rsidR="001F0ACB" w:rsidRDefault="003F2C74" w:rsidP="001F0ACB">
      <w:pPr>
        <w:rPr>
          <w:rFonts w:ascii="Calibri" w:hAnsi="Calibri" w:cs="Arial"/>
          <w:sz w:val="22"/>
          <w:szCs w:val="22"/>
        </w:rPr>
      </w:pPr>
      <w:r>
        <w:rPr>
          <w:rFonts w:ascii="Calibri" w:eastAsia="Calibri" w:hAnsi="Calibri"/>
          <w:noProof/>
          <w:sz w:val="18"/>
          <w:szCs w:val="22"/>
          <w:lang w:eastAsia="en-US"/>
        </w:rPr>
        <mc:AlternateContent>
          <mc:Choice Requires="wps">
            <w:drawing>
              <wp:anchor distT="0" distB="0" distL="114300" distR="114300" simplePos="0" relativeHeight="251681792" behindDoc="0" locked="0" layoutInCell="0" allowOverlap="1" wp14:anchorId="334A8F6B" wp14:editId="2A109BA2">
                <wp:simplePos x="0" y="0"/>
                <wp:positionH relativeFrom="column">
                  <wp:posOffset>92710</wp:posOffset>
                </wp:positionH>
                <wp:positionV relativeFrom="paragraph">
                  <wp:posOffset>151130</wp:posOffset>
                </wp:positionV>
                <wp:extent cx="86360" cy="105410"/>
                <wp:effectExtent l="0" t="0" r="27940" b="27940"/>
                <wp:wrapNone/>
                <wp:docPr id="338"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4AC332B4" w14:textId="77777777" w:rsidR="001F0ACB" w:rsidRPr="007D41CA" w:rsidRDefault="001F0ACB" w:rsidP="001F0ACB">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8F6B" id="_x0000_s1028" type="#_x0000_t202" style="position:absolute;margin-left:7.3pt;margin-top:11.9pt;width:6.8pt;height: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" o:allowincell="f" strokeweight=".5pt">
                <v:textbox inset="0,0,0,0">
                  <w:txbxContent>
                    <w:p w14:paraId="4AC332B4" w14:textId="77777777" w:rsidR="001F0ACB" w:rsidRPr="007D41CA" w:rsidRDefault="001F0ACB" w:rsidP="001F0ACB">
                      <w:pPr>
                        <w:rPr>
                          <w:rFonts w:ascii="Calibri Light" w:hAnsi="Calibri Light"/>
                          <w:sz w:val="14"/>
                          <w:szCs w:val="14"/>
                        </w:rPr>
                      </w:pPr>
                    </w:p>
                  </w:txbxContent>
                </v:textbox>
              </v:shape>
            </w:pict>
          </mc:Fallback>
        </mc:AlternateContent>
      </w:r>
      <w:r>
        <w:rPr>
          <w:rFonts w:ascii="Calibri" w:hAnsi="Calibri" w:cs="Arial"/>
          <w:noProof/>
          <w:sz w:val="22"/>
          <w:szCs w:val="22"/>
        </w:rPr>
        <mc:AlternateContent>
          <mc:Choice Requires="wps">
            <w:drawing>
              <wp:anchor distT="0" distB="0" distL="114300" distR="114300" simplePos="0" relativeHeight="251667456" behindDoc="0" locked="0" layoutInCell="0" allowOverlap="1" wp14:anchorId="5D76AA44" wp14:editId="7C01F578">
                <wp:simplePos x="0" y="0"/>
                <wp:positionH relativeFrom="column">
                  <wp:posOffset>275590</wp:posOffset>
                </wp:positionH>
                <wp:positionV relativeFrom="page">
                  <wp:posOffset>4553585</wp:posOffset>
                </wp:positionV>
                <wp:extent cx="5486400" cy="3569335"/>
                <wp:effectExtent l="0" t="0" r="19050" b="12065"/>
                <wp:wrapNone/>
                <wp:docPr id="374"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569335"/>
                        </a:xfrm>
                        <a:prstGeom prst="rect">
                          <a:avLst/>
                        </a:prstGeom>
                        <a:solidFill>
                          <a:sysClr val="window" lastClr="FFFFFF"/>
                        </a:solidFill>
                        <a:ln w="6350">
                          <a:solidFill>
                            <a:sysClr val="windowText" lastClr="000000"/>
                          </a:solidFill>
                        </a:ln>
                        <a:effectLst/>
                      </wps:spPr>
                      <wps:txbx>
                        <w:txbxContent>
                          <w:p w14:paraId="39B28CB4" w14:textId="77777777" w:rsidR="00AF7D3A" w:rsidRPr="00AF7D3A" w:rsidRDefault="00AF7D3A" w:rsidP="00AF7D3A">
                            <w:pPr>
                              <w:rPr>
                                <w:rFonts w:ascii="Calibri" w:hAnsi="Calibri"/>
                                <w:i/>
                                <w:sz w:val="18"/>
                                <w:lang w:val="eu-ES"/>
                              </w:rPr>
                            </w:pPr>
                            <w:r w:rsidRPr="00AF7D3A">
                              <w:rPr>
                                <w:rFonts w:ascii="Calibri" w:hAnsi="Calibri"/>
                                <w:i/>
                                <w:sz w:val="18"/>
                                <w:lang w:val="eu-ES"/>
                              </w:rPr>
                              <w:t>Oinarrietan erakunde parte-hartzaile izateko ezarritako betekizunak betetzen dituela:</w:t>
                            </w:r>
                          </w:p>
                          <w:p w14:paraId="11CCA32B" w14:textId="77777777" w:rsidR="00AF7D3A" w:rsidRDefault="00AF7D3A" w:rsidP="00AF7D3A">
                            <w:pPr>
                              <w:numPr>
                                <w:ilvl w:val="0"/>
                                <w:numId w:val="5"/>
                              </w:numPr>
                              <w:autoSpaceDE w:val="0"/>
                              <w:autoSpaceDN w:val="0"/>
                              <w:adjustRightInd w:val="0"/>
                              <w:rPr>
                                <w:rFonts w:ascii="Calibri" w:hAnsi="Calibri"/>
                                <w:i/>
                                <w:sz w:val="18"/>
                                <w:lang w:val="eu-ES"/>
                              </w:rPr>
                            </w:pPr>
                            <w:r w:rsidRPr="009B376C">
                              <w:rPr>
                                <w:rFonts w:ascii="Calibri" w:hAnsi="Calibri"/>
                                <w:i/>
                                <w:sz w:val="18"/>
                                <w:lang w:val="eu-ES"/>
                              </w:rPr>
                              <w:t>Pertsona juridikoa da, publikoa edo pribatua, ordenamendu juridikoarekin bat etorriz modu baliozkoan eratua</w:t>
                            </w:r>
                          </w:p>
                          <w:p w14:paraId="1508064E" w14:textId="4B198C3F" w:rsidR="00284F38" w:rsidRPr="009B376C" w:rsidRDefault="00284F38" w:rsidP="00AF7D3A">
                            <w:pPr>
                              <w:numPr>
                                <w:ilvl w:val="0"/>
                                <w:numId w:val="5"/>
                              </w:numPr>
                              <w:autoSpaceDE w:val="0"/>
                              <w:autoSpaceDN w:val="0"/>
                              <w:adjustRightInd w:val="0"/>
                              <w:rPr>
                                <w:rFonts w:ascii="Calibri" w:hAnsi="Calibri"/>
                                <w:i/>
                                <w:sz w:val="18"/>
                                <w:lang w:val="eu-ES"/>
                              </w:rPr>
                            </w:pPr>
                            <w:r w:rsidRPr="00284F38">
                              <w:rPr>
                                <w:rFonts w:ascii="Calibri" w:hAnsi="Calibri"/>
                                <w:i/>
                                <w:sz w:val="18"/>
                                <w:lang w:val="eu-ES"/>
                              </w:rPr>
                              <w:t xml:space="preserve">Enpresa txiki bat, enpresa sortu berri bat edo </w:t>
                            </w:r>
                            <w:proofErr w:type="spellStart"/>
                            <w:r w:rsidRPr="00284F38">
                              <w:rPr>
                                <w:rFonts w:ascii="Calibri" w:hAnsi="Calibri"/>
                                <w:i/>
                                <w:sz w:val="18"/>
                                <w:lang w:val="eu-ES"/>
                              </w:rPr>
                              <w:t>ZTBESko</w:t>
                            </w:r>
                            <w:proofErr w:type="spellEnd"/>
                            <w:r w:rsidRPr="00284F38">
                              <w:rPr>
                                <w:rFonts w:ascii="Calibri" w:hAnsi="Calibri"/>
                                <w:i/>
                                <w:sz w:val="18"/>
                                <w:lang w:val="eu-ES"/>
                              </w:rPr>
                              <w:t xml:space="preserve"> kide den erakunde bat da</w:t>
                            </w:r>
                          </w:p>
                          <w:p w14:paraId="729C70ED" w14:textId="2309480E" w:rsidR="00AF7D3A" w:rsidRDefault="00284F38" w:rsidP="00AF0BAF">
                            <w:pPr>
                              <w:numPr>
                                <w:ilvl w:val="0"/>
                                <w:numId w:val="5"/>
                              </w:numPr>
                              <w:autoSpaceDE w:val="0"/>
                              <w:autoSpaceDN w:val="0"/>
                              <w:adjustRightInd w:val="0"/>
                              <w:rPr>
                                <w:rFonts w:ascii="Calibri" w:hAnsi="Calibri"/>
                                <w:i/>
                                <w:sz w:val="18"/>
                                <w:lang w:val="eu-ES"/>
                              </w:rPr>
                            </w:pPr>
                            <w:proofErr w:type="spellStart"/>
                            <w:r w:rsidRPr="00284F38">
                              <w:rPr>
                                <w:rFonts w:ascii="Calibri" w:hAnsi="Calibri"/>
                                <w:i/>
                                <w:sz w:val="18"/>
                                <w:lang w:val="eu-ES"/>
                              </w:rPr>
                              <w:t>ZTBESko</w:t>
                            </w:r>
                            <w:proofErr w:type="spellEnd"/>
                            <w:r w:rsidRPr="00284F38">
                              <w:rPr>
                                <w:rFonts w:ascii="Calibri" w:hAnsi="Calibri"/>
                                <w:i/>
                                <w:sz w:val="18"/>
                                <w:lang w:val="eu-ES"/>
                              </w:rPr>
                              <w:t xml:space="preserve"> kide den erakunde bat bada,</w:t>
                            </w:r>
                            <w:r w:rsidR="00A42018" w:rsidRPr="00A42018">
                              <w:t xml:space="preserve"> </w:t>
                            </w:r>
                            <w:r w:rsidR="00A42018" w:rsidRPr="00A42018">
                              <w:rPr>
                                <w:rFonts w:ascii="Calibri" w:hAnsi="Calibri"/>
                                <w:i/>
                                <w:sz w:val="18"/>
                                <w:lang w:val="eu-ES"/>
                              </w:rPr>
                              <w:t xml:space="preserve">Ekainaren 23ko 109/2015 Dekretuaren bidez arautua </w:t>
                            </w:r>
                            <w:r w:rsidR="00A42018">
                              <w:rPr>
                                <w:rFonts w:ascii="Calibri" w:hAnsi="Calibri"/>
                                <w:i/>
                                <w:sz w:val="18"/>
                                <w:lang w:val="eu-ES"/>
                              </w:rPr>
                              <w:t>dago eta</w:t>
                            </w:r>
                            <w:r w:rsidRPr="00284F38">
                              <w:rPr>
                                <w:rFonts w:ascii="Calibri" w:hAnsi="Calibri"/>
                                <w:i/>
                                <w:sz w:val="18"/>
                                <w:lang w:val="eu-ES"/>
                              </w:rPr>
                              <w:t xml:space="preserve"> </w:t>
                            </w:r>
                            <w:r w:rsidR="00AF7D3A" w:rsidRPr="00284F38">
                              <w:rPr>
                                <w:rFonts w:ascii="Calibri" w:hAnsi="Calibri"/>
                                <w:i/>
                                <w:sz w:val="18"/>
                                <w:lang w:val="eu-ES"/>
                              </w:rPr>
                              <w:t>ZTBES sareko Eragileen Erregistro Publikoan erregistratuta</w:t>
                            </w:r>
                            <w:r>
                              <w:rPr>
                                <w:rFonts w:ascii="Calibri" w:hAnsi="Calibri"/>
                                <w:i/>
                                <w:sz w:val="18"/>
                                <w:lang w:val="eu-ES"/>
                              </w:rPr>
                              <w:t xml:space="preserve"> dago</w:t>
                            </w:r>
                          </w:p>
                          <w:p w14:paraId="357C7627" w14:textId="16E5EABD" w:rsidR="00284F38" w:rsidRDefault="00E65FED" w:rsidP="00284F38">
                            <w:pPr>
                              <w:numPr>
                                <w:ilvl w:val="0"/>
                                <w:numId w:val="5"/>
                              </w:numPr>
                              <w:autoSpaceDE w:val="0"/>
                              <w:autoSpaceDN w:val="0"/>
                              <w:adjustRightInd w:val="0"/>
                              <w:rPr>
                                <w:rFonts w:ascii="Calibri" w:hAnsi="Calibri"/>
                                <w:i/>
                                <w:sz w:val="18"/>
                                <w:lang w:val="eu-ES"/>
                              </w:rPr>
                            </w:pPr>
                            <w:r>
                              <w:rPr>
                                <w:rFonts w:ascii="Calibri" w:hAnsi="Calibri"/>
                                <w:i/>
                                <w:sz w:val="18"/>
                                <w:lang w:val="eu-ES"/>
                              </w:rPr>
                              <w:t>ETE</w:t>
                            </w:r>
                            <w:r w:rsidR="00284F38" w:rsidRPr="00284F38">
                              <w:rPr>
                                <w:rFonts w:ascii="Calibri" w:hAnsi="Calibri"/>
                                <w:i/>
                                <w:sz w:val="18"/>
                                <w:lang w:val="eu-ES"/>
                              </w:rPr>
                              <w:t xml:space="preserve"> bat</w:t>
                            </w:r>
                            <w:r w:rsidR="00284F38">
                              <w:rPr>
                                <w:rFonts w:ascii="Calibri" w:hAnsi="Calibri"/>
                                <w:i/>
                                <w:sz w:val="18"/>
                                <w:lang w:val="eu-ES"/>
                              </w:rPr>
                              <w:t xml:space="preserve"> bada</w:t>
                            </w:r>
                            <w:r w:rsidR="00284F38" w:rsidRPr="00284F38">
                              <w:rPr>
                                <w:rFonts w:ascii="Calibri" w:hAnsi="Calibri"/>
                                <w:i/>
                                <w:sz w:val="18"/>
                                <w:lang w:val="eu-ES"/>
                              </w:rPr>
                              <w:t>,</w:t>
                            </w:r>
                            <w:r w:rsidR="00284F38">
                              <w:rPr>
                                <w:rFonts w:ascii="Calibri" w:hAnsi="Calibri"/>
                                <w:i/>
                                <w:sz w:val="18"/>
                                <w:lang w:val="eu-ES"/>
                              </w:rPr>
                              <w:t xml:space="preserve"> </w:t>
                            </w:r>
                            <w:r w:rsidR="00284F38" w:rsidRPr="00284F38">
                              <w:rPr>
                                <w:rFonts w:ascii="Calibri" w:hAnsi="Calibri"/>
                                <w:i/>
                                <w:sz w:val="18"/>
                                <w:lang w:val="eu-ES"/>
                              </w:rPr>
                              <w:t>baldintzak betetzen dituela, Gipuzkoako Lurralde Historikoko Sozietateen gaineko Zergari buruzko urtarrilaren 17ko 2/2014 Foru Arauko 13. artikuluak horri buruz egiten duen erregulazioaren arabera</w:t>
                            </w:r>
                            <w:r w:rsidR="00284F38">
                              <w:rPr>
                                <w:rFonts w:ascii="Calibri" w:hAnsi="Calibri"/>
                                <w:i/>
                                <w:sz w:val="18"/>
                                <w:lang w:val="eu-ES"/>
                              </w:rPr>
                              <w:t>:</w:t>
                            </w:r>
                          </w:p>
                          <w:p w14:paraId="4AC5B664" w14:textId="3F391B86" w:rsidR="00284F38" w:rsidRDefault="00284F38" w:rsidP="00284F38">
                            <w:pPr>
                              <w:autoSpaceDE w:val="0"/>
                              <w:autoSpaceDN w:val="0"/>
                              <w:adjustRightInd w:val="0"/>
                              <w:ind w:left="720" w:firstLine="696"/>
                              <w:rPr>
                                <w:rFonts w:ascii="Calibri" w:hAnsi="Calibri"/>
                                <w:i/>
                                <w:sz w:val="18"/>
                                <w:lang w:val="eu-ES"/>
                              </w:rPr>
                            </w:pPr>
                            <w:r>
                              <w:rPr>
                                <w:rFonts w:ascii="Calibri" w:hAnsi="Calibri"/>
                                <w:i/>
                                <w:sz w:val="18"/>
                                <w:lang w:val="eu-ES"/>
                              </w:rPr>
                              <w:t>I. Esplotazio ekonomikoa egiten du</w:t>
                            </w:r>
                          </w:p>
                          <w:p w14:paraId="49789CC6" w14:textId="5351AE40" w:rsidR="00284F38" w:rsidRDefault="00284F38" w:rsidP="00284F38">
                            <w:pPr>
                              <w:autoSpaceDE w:val="0"/>
                              <w:autoSpaceDN w:val="0"/>
                              <w:adjustRightInd w:val="0"/>
                              <w:ind w:left="1416"/>
                              <w:rPr>
                                <w:rFonts w:ascii="Calibri" w:hAnsi="Calibri"/>
                                <w:i/>
                                <w:sz w:val="18"/>
                                <w:lang w:val="eu-ES"/>
                              </w:rPr>
                            </w:pPr>
                            <w:r>
                              <w:rPr>
                                <w:rFonts w:ascii="Calibri" w:hAnsi="Calibri"/>
                                <w:i/>
                                <w:sz w:val="18"/>
                                <w:lang w:val="eu-ES"/>
                              </w:rPr>
                              <w:t xml:space="preserve">II. </w:t>
                            </w:r>
                            <w:r w:rsidRPr="00284F38">
                              <w:rPr>
                                <w:rFonts w:ascii="Calibri" w:hAnsi="Calibri"/>
                                <w:i/>
                                <w:sz w:val="18"/>
                                <w:lang w:val="eu-ES"/>
                              </w:rPr>
                              <w:t>Bere aktiboak edo eragiketa bolumenak, Euskal Autonomia Erkidegoarekiko Ekonomia Itunean definitzen den bezala, ez ditu HAMAR (10) milioi euroak gainditzen</w:t>
                            </w:r>
                          </w:p>
                          <w:p w14:paraId="547D6D88" w14:textId="14BB8FBA" w:rsidR="00284F38" w:rsidRDefault="00284F38" w:rsidP="00284F38">
                            <w:pPr>
                              <w:autoSpaceDE w:val="0"/>
                              <w:autoSpaceDN w:val="0"/>
                              <w:adjustRightInd w:val="0"/>
                              <w:ind w:left="1416"/>
                              <w:rPr>
                                <w:rFonts w:ascii="Calibri" w:hAnsi="Calibri"/>
                                <w:i/>
                                <w:sz w:val="18"/>
                                <w:lang w:val="eu-ES"/>
                              </w:rPr>
                            </w:pPr>
                            <w:r>
                              <w:rPr>
                                <w:rFonts w:ascii="Calibri" w:hAnsi="Calibri"/>
                                <w:i/>
                                <w:sz w:val="18"/>
                                <w:lang w:val="eu-ES"/>
                              </w:rPr>
                              <w:t xml:space="preserve">III. </w:t>
                            </w:r>
                            <w:r w:rsidRPr="00284F38">
                              <w:rPr>
                                <w:rFonts w:ascii="Calibri" w:hAnsi="Calibri"/>
                                <w:i/>
                                <w:sz w:val="18"/>
                                <w:lang w:val="eu-ES"/>
                              </w:rPr>
                              <w:t>Batez besteko langile-kopurua ez da 50 langilera iristen</w:t>
                            </w:r>
                          </w:p>
                          <w:p w14:paraId="1E50E15D" w14:textId="174EE32E" w:rsidR="00284F38" w:rsidRPr="00284F38" w:rsidRDefault="00284F38" w:rsidP="00284F38">
                            <w:pPr>
                              <w:autoSpaceDE w:val="0"/>
                              <w:autoSpaceDN w:val="0"/>
                              <w:adjustRightInd w:val="0"/>
                              <w:ind w:left="1416"/>
                              <w:rPr>
                                <w:rFonts w:ascii="Calibri" w:hAnsi="Calibri"/>
                                <w:i/>
                                <w:sz w:val="18"/>
                                <w:lang w:val="eu-ES"/>
                              </w:rPr>
                            </w:pPr>
                            <w:r>
                              <w:rPr>
                                <w:rFonts w:ascii="Calibri" w:hAnsi="Calibri"/>
                                <w:i/>
                                <w:sz w:val="18"/>
                                <w:lang w:val="eu-ES"/>
                              </w:rPr>
                              <w:t xml:space="preserve">IV. </w:t>
                            </w:r>
                            <w:r w:rsidRPr="00284F38">
                              <w:rPr>
                                <w:rFonts w:ascii="Calibri" w:hAnsi="Calibri"/>
                                <w:i/>
                                <w:sz w:val="18"/>
                                <w:lang w:val="eu-ES"/>
                              </w:rPr>
                              <w:t xml:space="preserve">Aurreko beharkizunetako bat betetzen ez duten enpresek ez dute 100eko 25eko edo gehiagoko partaidetza zuzena edo zeharkakoa, salbu eta </w:t>
                            </w:r>
                            <w:r>
                              <w:rPr>
                                <w:rFonts w:ascii="Calibri" w:hAnsi="Calibri"/>
                                <w:i/>
                                <w:sz w:val="18"/>
                                <w:lang w:val="eu-ES"/>
                              </w:rPr>
                              <w:t>F</w:t>
                            </w:r>
                            <w:r w:rsidRPr="00284F38">
                              <w:rPr>
                                <w:rFonts w:ascii="Calibri" w:hAnsi="Calibri"/>
                                <w:i/>
                                <w:sz w:val="18"/>
                                <w:lang w:val="eu-ES"/>
                              </w:rPr>
                              <w:t xml:space="preserve">oru </w:t>
                            </w:r>
                            <w:r>
                              <w:rPr>
                                <w:rFonts w:ascii="Calibri" w:hAnsi="Calibri"/>
                                <w:i/>
                                <w:sz w:val="18"/>
                                <w:lang w:val="eu-ES"/>
                              </w:rPr>
                              <w:t>A</w:t>
                            </w:r>
                            <w:r w:rsidRPr="00284F38">
                              <w:rPr>
                                <w:rFonts w:ascii="Calibri" w:hAnsi="Calibri"/>
                                <w:i/>
                                <w:sz w:val="18"/>
                                <w:lang w:val="eu-ES"/>
                              </w:rPr>
                              <w:t xml:space="preserve">rau horretako IV </w:t>
                            </w:r>
                            <w:r>
                              <w:rPr>
                                <w:rFonts w:ascii="Calibri" w:hAnsi="Calibri"/>
                                <w:i/>
                                <w:sz w:val="18"/>
                                <w:lang w:val="eu-ES"/>
                              </w:rPr>
                              <w:t>K</w:t>
                            </w:r>
                            <w:r w:rsidRPr="00284F38">
                              <w:rPr>
                                <w:rFonts w:ascii="Calibri" w:hAnsi="Calibri"/>
                                <w:i/>
                                <w:sz w:val="18"/>
                                <w:lang w:val="eu-ES"/>
                              </w:rPr>
                              <w:t>apituluan ezarritako erregimen berezia aplikagarri zaien arrisku kapitaleko sozietate edo fondoak direnean</w:t>
                            </w:r>
                          </w:p>
                          <w:p w14:paraId="41A89D53" w14:textId="7453AB00" w:rsidR="00284F38" w:rsidRDefault="00284F38" w:rsidP="00284F38">
                            <w:pPr>
                              <w:tabs>
                                <w:tab w:val="left" w:pos="142"/>
                              </w:tabs>
                              <w:suppressAutoHyphens/>
                              <w:autoSpaceDE w:val="0"/>
                              <w:autoSpaceDN w:val="0"/>
                              <w:adjustRightInd w:val="0"/>
                              <w:ind w:left="1416"/>
                              <w:jc w:val="both"/>
                              <w:rPr>
                                <w:rFonts w:ascii="Calibri" w:hAnsi="Calibri"/>
                                <w:i/>
                                <w:sz w:val="18"/>
                                <w:lang w:val="eu-ES"/>
                              </w:rPr>
                            </w:pPr>
                            <w:r w:rsidRPr="00284F38">
                              <w:rPr>
                                <w:rFonts w:ascii="Calibri" w:hAnsi="Calibri"/>
                                <w:i/>
                                <w:sz w:val="18"/>
                                <w:lang w:val="eu-ES"/>
                              </w:rPr>
                              <w:t>Entitatea sozietate-talde bateko kidea denean, Merkataritza Kodearen 42. artikuluaren arabera, plantillaren magnitudeak talde horretako entitateen multzoari egingo dio erreferentzia</w:t>
                            </w:r>
                          </w:p>
                          <w:p w14:paraId="3853DCF5" w14:textId="76A7DCAC" w:rsidR="005D0577" w:rsidRDefault="00E65FED" w:rsidP="00AF7D3A">
                            <w:pPr>
                              <w:numPr>
                                <w:ilvl w:val="0"/>
                                <w:numId w:val="5"/>
                              </w:numPr>
                              <w:tabs>
                                <w:tab w:val="left" w:pos="142"/>
                              </w:tabs>
                              <w:suppressAutoHyphens/>
                              <w:autoSpaceDE w:val="0"/>
                              <w:autoSpaceDN w:val="0"/>
                              <w:adjustRightInd w:val="0"/>
                              <w:jc w:val="both"/>
                              <w:rPr>
                                <w:rFonts w:ascii="Calibri" w:hAnsi="Calibri"/>
                                <w:i/>
                                <w:sz w:val="18"/>
                                <w:lang w:val="eu-ES"/>
                              </w:rPr>
                            </w:pPr>
                            <w:proofErr w:type="spellStart"/>
                            <w:r>
                              <w:rPr>
                                <w:rFonts w:ascii="Calibri" w:hAnsi="Calibri"/>
                                <w:i/>
                                <w:sz w:val="18"/>
                                <w:lang w:val="eu-ES"/>
                              </w:rPr>
                              <w:t>Startup</w:t>
                            </w:r>
                            <w:proofErr w:type="spellEnd"/>
                            <w:r>
                              <w:rPr>
                                <w:rFonts w:ascii="Calibri" w:hAnsi="Calibri"/>
                                <w:i/>
                                <w:sz w:val="18"/>
                                <w:lang w:val="eu-ES"/>
                              </w:rPr>
                              <w:t xml:space="preserve"> bat</w:t>
                            </w:r>
                            <w:r w:rsidR="005D0577" w:rsidRPr="005D0577">
                              <w:rPr>
                                <w:rFonts w:ascii="Calibri" w:hAnsi="Calibri"/>
                                <w:i/>
                                <w:sz w:val="18"/>
                                <w:lang w:val="eu-ES"/>
                              </w:rPr>
                              <w:t xml:space="preserve"> bada, ideia aurkezteko unean baliozko eran eratuta dago.</w:t>
                            </w:r>
                          </w:p>
                          <w:p w14:paraId="2D49F022" w14:textId="16FD338E" w:rsidR="005D0577" w:rsidRDefault="005D0577" w:rsidP="00AF7D3A">
                            <w:pPr>
                              <w:numPr>
                                <w:ilvl w:val="0"/>
                                <w:numId w:val="5"/>
                              </w:numPr>
                              <w:tabs>
                                <w:tab w:val="left" w:pos="142"/>
                              </w:tabs>
                              <w:suppressAutoHyphens/>
                              <w:autoSpaceDE w:val="0"/>
                              <w:autoSpaceDN w:val="0"/>
                              <w:adjustRightInd w:val="0"/>
                              <w:jc w:val="both"/>
                              <w:rPr>
                                <w:rFonts w:ascii="Calibri" w:hAnsi="Calibri"/>
                                <w:i/>
                                <w:sz w:val="18"/>
                                <w:lang w:val="eu-ES"/>
                              </w:rPr>
                            </w:pPr>
                            <w:r w:rsidRPr="005D0577">
                              <w:rPr>
                                <w:rFonts w:ascii="Calibri" w:hAnsi="Calibri"/>
                                <w:i/>
                                <w:sz w:val="18"/>
                                <w:lang w:val="eu-ES"/>
                              </w:rPr>
                              <w:t>Lantokia Donostian du, eta bertan garatzen dira proposatutako jarduerak.</w:t>
                            </w:r>
                          </w:p>
                          <w:p w14:paraId="76A518CC" w14:textId="075D9C83" w:rsidR="00AF7D3A" w:rsidRPr="009B376C" w:rsidRDefault="00AF7D3A" w:rsidP="00AF7D3A">
                            <w:pPr>
                              <w:numPr>
                                <w:ilvl w:val="0"/>
                                <w:numId w:val="5"/>
                              </w:numPr>
                              <w:tabs>
                                <w:tab w:val="left" w:pos="142"/>
                              </w:tabs>
                              <w:suppressAutoHyphens/>
                              <w:autoSpaceDE w:val="0"/>
                              <w:autoSpaceDN w:val="0"/>
                              <w:adjustRightInd w:val="0"/>
                              <w:jc w:val="both"/>
                              <w:rPr>
                                <w:rFonts w:ascii="Calibri" w:hAnsi="Calibri"/>
                                <w:i/>
                                <w:sz w:val="18"/>
                                <w:lang w:val="eu-ES"/>
                              </w:rPr>
                            </w:pPr>
                            <w:r w:rsidRPr="009B376C">
                              <w:rPr>
                                <w:rFonts w:ascii="Calibri" w:hAnsi="Calibri"/>
                                <w:i/>
                                <w:sz w:val="18"/>
                                <w:lang w:val="eu-ES"/>
                              </w:rPr>
                              <w:t xml:space="preserve">Aurkezten duen ideiak alderdi berritzaile bat du eta </w:t>
                            </w:r>
                            <w:r w:rsidR="00D07FFA">
                              <w:rPr>
                                <w:rFonts w:ascii="Calibri" w:hAnsi="Calibri"/>
                                <w:i/>
                                <w:sz w:val="18"/>
                                <w:lang w:val="eu-ES"/>
                              </w:rPr>
                              <w:t xml:space="preserve">Donostia </w:t>
                            </w:r>
                            <w:r w:rsidRPr="009B376C">
                              <w:rPr>
                                <w:rFonts w:ascii="Calibri" w:hAnsi="Calibri"/>
                                <w:i/>
                                <w:sz w:val="18"/>
                                <w:lang w:val="eu-ES"/>
                              </w:rPr>
                              <w:t>hiriko hiri-erronkak ebatzi ditzake, eragin positiboaz</w:t>
                            </w:r>
                          </w:p>
                          <w:p w14:paraId="10D7899C" w14:textId="742B31F5" w:rsidR="00610CBF" w:rsidRPr="005D0577" w:rsidRDefault="00AF7D3A" w:rsidP="00FE627E">
                            <w:pPr>
                              <w:numPr>
                                <w:ilvl w:val="0"/>
                                <w:numId w:val="5"/>
                              </w:numPr>
                              <w:autoSpaceDE w:val="0"/>
                              <w:autoSpaceDN w:val="0"/>
                              <w:adjustRightInd w:val="0"/>
                              <w:rPr>
                                <w:rFonts w:ascii="Calibri" w:hAnsi="Calibri"/>
                                <w:color w:val="ED0000"/>
                                <w:sz w:val="18"/>
                                <w:lang w:val="eu-ES"/>
                              </w:rPr>
                            </w:pPr>
                            <w:r w:rsidRPr="005D0577">
                              <w:rPr>
                                <w:rFonts w:ascii="Calibri" w:hAnsi="Calibri"/>
                                <w:i/>
                                <w:sz w:val="18"/>
                                <w:lang w:val="eu-ES"/>
                              </w:rPr>
                              <w:t xml:space="preserve">Zerga arloko betebeharrak, Gizarte </w:t>
                            </w:r>
                            <w:proofErr w:type="spellStart"/>
                            <w:r w:rsidRPr="005D0577">
                              <w:rPr>
                                <w:rFonts w:ascii="Calibri" w:hAnsi="Calibri"/>
                                <w:i/>
                                <w:sz w:val="18"/>
                                <w:lang w:val="eu-ES"/>
                              </w:rPr>
                              <w:t>Segurantzarekikoak</w:t>
                            </w:r>
                            <w:proofErr w:type="spellEnd"/>
                            <w:r w:rsidRPr="005D0577">
                              <w:rPr>
                                <w:rFonts w:ascii="Calibri" w:hAnsi="Calibri"/>
                                <w:i/>
                                <w:sz w:val="18"/>
                                <w:lang w:val="eu-ES"/>
                              </w:rPr>
                              <w:t xml:space="preserve"> zein DS </w:t>
                            </w:r>
                            <w:proofErr w:type="spellStart"/>
                            <w:r w:rsidRPr="005D0577">
                              <w:rPr>
                                <w:rFonts w:ascii="Calibri" w:hAnsi="Calibri"/>
                                <w:i/>
                                <w:sz w:val="18"/>
                                <w:lang w:val="eu-ES"/>
                              </w:rPr>
                              <w:t>sozietatearekikoak</w:t>
                            </w:r>
                            <w:proofErr w:type="spellEnd"/>
                            <w:r w:rsidRPr="005D0577">
                              <w:rPr>
                                <w:rFonts w:ascii="Calibri" w:hAnsi="Calibri"/>
                                <w:i/>
                                <w:sz w:val="18"/>
                                <w:lang w:val="eu-ES"/>
                              </w:rPr>
                              <w:t xml:space="preserve"> eta Donostiako </w:t>
                            </w:r>
                            <w:proofErr w:type="spellStart"/>
                            <w:r w:rsidRPr="005D0577">
                              <w:rPr>
                                <w:rFonts w:ascii="Calibri" w:hAnsi="Calibri"/>
                                <w:i/>
                                <w:sz w:val="18"/>
                                <w:lang w:val="eu-ES"/>
                              </w:rPr>
                              <w:t>Udalarekikoak</w:t>
                            </w:r>
                            <w:proofErr w:type="spellEnd"/>
                            <w:r w:rsidRPr="005D0577">
                              <w:rPr>
                                <w:rFonts w:ascii="Calibri" w:hAnsi="Calibri"/>
                                <w:i/>
                                <w:sz w:val="18"/>
                                <w:lang w:val="eu-ES"/>
                              </w:rPr>
                              <w:t xml:space="preserve"> egunean dituela.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6AA44" id="_x0000_s1029" type="#_x0000_t202" style="position:absolute;margin-left:21.7pt;margin-top:358.55pt;width:6in;height:28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" o:allowincell="f" fillcolor="window" strokecolor="windowText" strokeweight=".5pt">
                <v:path arrowok="t"/>
                <v:textbox>
                  <w:txbxContent>
                    <w:p w14:paraId="39B28CB4" w14:textId="77777777" w:rsidR="00AF7D3A" w:rsidRPr="00AF7D3A" w:rsidRDefault="00AF7D3A" w:rsidP="00AF7D3A">
                      <w:pPr>
                        <w:rPr>
                          <w:rFonts w:ascii="Calibri" w:hAnsi="Calibri"/>
                          <w:i/>
                          <w:sz w:val="18"/>
                          <w:lang w:val="eu-ES"/>
                        </w:rPr>
                      </w:pPr>
                      <w:r w:rsidRPr="00AF7D3A">
                        <w:rPr>
                          <w:rFonts w:ascii="Calibri" w:hAnsi="Calibri"/>
                          <w:i/>
                          <w:sz w:val="18"/>
                          <w:lang w:val="eu-ES"/>
                        </w:rPr>
                        <w:t>Oinarrietan erakunde parte-hartzaile izateko ezarritako betekizunak betetzen dituela:</w:t>
                      </w:r>
                    </w:p>
                    <w:p w14:paraId="11CCA32B" w14:textId="77777777" w:rsidR="00AF7D3A" w:rsidRDefault="00AF7D3A" w:rsidP="00AF7D3A">
                      <w:pPr>
                        <w:numPr>
                          <w:ilvl w:val="0"/>
                          <w:numId w:val="5"/>
                        </w:numPr>
                        <w:autoSpaceDE w:val="0"/>
                        <w:autoSpaceDN w:val="0"/>
                        <w:adjustRightInd w:val="0"/>
                        <w:rPr>
                          <w:rFonts w:ascii="Calibri" w:hAnsi="Calibri"/>
                          <w:i/>
                          <w:sz w:val="18"/>
                          <w:lang w:val="eu-ES"/>
                        </w:rPr>
                      </w:pPr>
                      <w:r w:rsidRPr="009B376C">
                        <w:rPr>
                          <w:rFonts w:ascii="Calibri" w:hAnsi="Calibri"/>
                          <w:i/>
                          <w:sz w:val="18"/>
                          <w:lang w:val="eu-ES"/>
                        </w:rPr>
                        <w:t>Pertsona juridikoa da, publikoa edo pribatua, ordenamendu juridikoarekin bat etorriz modu baliozkoan eratua</w:t>
                      </w:r>
                    </w:p>
                    <w:p w14:paraId="1508064E" w14:textId="4B198C3F" w:rsidR="00284F38" w:rsidRPr="009B376C" w:rsidRDefault="00284F38" w:rsidP="00AF7D3A">
                      <w:pPr>
                        <w:numPr>
                          <w:ilvl w:val="0"/>
                          <w:numId w:val="5"/>
                        </w:numPr>
                        <w:autoSpaceDE w:val="0"/>
                        <w:autoSpaceDN w:val="0"/>
                        <w:adjustRightInd w:val="0"/>
                        <w:rPr>
                          <w:rFonts w:ascii="Calibri" w:hAnsi="Calibri"/>
                          <w:i/>
                          <w:sz w:val="18"/>
                          <w:lang w:val="eu-ES"/>
                        </w:rPr>
                      </w:pPr>
                      <w:r w:rsidRPr="00284F38">
                        <w:rPr>
                          <w:rFonts w:ascii="Calibri" w:hAnsi="Calibri"/>
                          <w:i/>
                          <w:sz w:val="18"/>
                          <w:lang w:val="eu-ES"/>
                        </w:rPr>
                        <w:t xml:space="preserve">Enpresa txiki bat, enpresa sortu berri bat edo </w:t>
                      </w:r>
                      <w:proofErr w:type="spellStart"/>
                      <w:r w:rsidRPr="00284F38">
                        <w:rPr>
                          <w:rFonts w:ascii="Calibri" w:hAnsi="Calibri"/>
                          <w:i/>
                          <w:sz w:val="18"/>
                          <w:lang w:val="eu-ES"/>
                        </w:rPr>
                        <w:t>ZTBESko</w:t>
                      </w:r>
                      <w:proofErr w:type="spellEnd"/>
                      <w:r w:rsidRPr="00284F38">
                        <w:rPr>
                          <w:rFonts w:ascii="Calibri" w:hAnsi="Calibri"/>
                          <w:i/>
                          <w:sz w:val="18"/>
                          <w:lang w:val="eu-ES"/>
                        </w:rPr>
                        <w:t xml:space="preserve"> kide den erakunde bat da</w:t>
                      </w:r>
                    </w:p>
                    <w:p w14:paraId="729C70ED" w14:textId="2309480E" w:rsidR="00AF7D3A" w:rsidRDefault="00284F38" w:rsidP="00AF0BAF">
                      <w:pPr>
                        <w:numPr>
                          <w:ilvl w:val="0"/>
                          <w:numId w:val="5"/>
                        </w:numPr>
                        <w:autoSpaceDE w:val="0"/>
                        <w:autoSpaceDN w:val="0"/>
                        <w:adjustRightInd w:val="0"/>
                        <w:rPr>
                          <w:rFonts w:ascii="Calibri" w:hAnsi="Calibri"/>
                          <w:i/>
                          <w:sz w:val="18"/>
                          <w:lang w:val="eu-ES"/>
                        </w:rPr>
                      </w:pPr>
                      <w:proofErr w:type="spellStart"/>
                      <w:r w:rsidRPr="00284F38">
                        <w:rPr>
                          <w:rFonts w:ascii="Calibri" w:hAnsi="Calibri"/>
                          <w:i/>
                          <w:sz w:val="18"/>
                          <w:lang w:val="eu-ES"/>
                        </w:rPr>
                        <w:t>ZTBESko</w:t>
                      </w:r>
                      <w:proofErr w:type="spellEnd"/>
                      <w:r w:rsidRPr="00284F38">
                        <w:rPr>
                          <w:rFonts w:ascii="Calibri" w:hAnsi="Calibri"/>
                          <w:i/>
                          <w:sz w:val="18"/>
                          <w:lang w:val="eu-ES"/>
                        </w:rPr>
                        <w:t xml:space="preserve"> kide den erakunde bat bada,</w:t>
                      </w:r>
                      <w:r w:rsidR="00A42018" w:rsidRPr="00A42018">
                        <w:t xml:space="preserve"> </w:t>
                      </w:r>
                      <w:r w:rsidR="00A42018" w:rsidRPr="00A42018">
                        <w:rPr>
                          <w:rFonts w:ascii="Calibri" w:hAnsi="Calibri"/>
                          <w:i/>
                          <w:sz w:val="18"/>
                          <w:lang w:val="eu-ES"/>
                        </w:rPr>
                        <w:t xml:space="preserve">Ekainaren 23ko 109/2015 Dekretuaren bidez arautua </w:t>
                      </w:r>
                      <w:r w:rsidR="00A42018">
                        <w:rPr>
                          <w:rFonts w:ascii="Calibri" w:hAnsi="Calibri"/>
                          <w:i/>
                          <w:sz w:val="18"/>
                          <w:lang w:val="eu-ES"/>
                        </w:rPr>
                        <w:t>dago eta</w:t>
                      </w:r>
                      <w:r w:rsidRPr="00284F38">
                        <w:rPr>
                          <w:rFonts w:ascii="Calibri" w:hAnsi="Calibri"/>
                          <w:i/>
                          <w:sz w:val="18"/>
                          <w:lang w:val="eu-ES"/>
                        </w:rPr>
                        <w:t xml:space="preserve"> </w:t>
                      </w:r>
                      <w:r w:rsidR="00AF7D3A" w:rsidRPr="00284F38">
                        <w:rPr>
                          <w:rFonts w:ascii="Calibri" w:hAnsi="Calibri"/>
                          <w:i/>
                          <w:sz w:val="18"/>
                          <w:lang w:val="eu-ES"/>
                        </w:rPr>
                        <w:t>ZTBES sareko Eragileen Erregistro Publikoan erregistratuta</w:t>
                      </w:r>
                      <w:r>
                        <w:rPr>
                          <w:rFonts w:ascii="Calibri" w:hAnsi="Calibri"/>
                          <w:i/>
                          <w:sz w:val="18"/>
                          <w:lang w:val="eu-ES"/>
                        </w:rPr>
                        <w:t xml:space="preserve"> dago</w:t>
                      </w:r>
                    </w:p>
                    <w:p w14:paraId="357C7627" w14:textId="16E5EABD" w:rsidR="00284F38" w:rsidRDefault="00E65FED" w:rsidP="00284F38">
                      <w:pPr>
                        <w:numPr>
                          <w:ilvl w:val="0"/>
                          <w:numId w:val="5"/>
                        </w:numPr>
                        <w:autoSpaceDE w:val="0"/>
                        <w:autoSpaceDN w:val="0"/>
                        <w:adjustRightInd w:val="0"/>
                        <w:rPr>
                          <w:rFonts w:ascii="Calibri" w:hAnsi="Calibri"/>
                          <w:i/>
                          <w:sz w:val="18"/>
                          <w:lang w:val="eu-ES"/>
                        </w:rPr>
                      </w:pPr>
                      <w:r>
                        <w:rPr>
                          <w:rFonts w:ascii="Calibri" w:hAnsi="Calibri"/>
                          <w:i/>
                          <w:sz w:val="18"/>
                          <w:lang w:val="eu-ES"/>
                        </w:rPr>
                        <w:t>ETE</w:t>
                      </w:r>
                      <w:r w:rsidR="00284F38" w:rsidRPr="00284F38">
                        <w:rPr>
                          <w:rFonts w:ascii="Calibri" w:hAnsi="Calibri"/>
                          <w:i/>
                          <w:sz w:val="18"/>
                          <w:lang w:val="eu-ES"/>
                        </w:rPr>
                        <w:t xml:space="preserve"> bat</w:t>
                      </w:r>
                      <w:r w:rsidR="00284F38">
                        <w:rPr>
                          <w:rFonts w:ascii="Calibri" w:hAnsi="Calibri"/>
                          <w:i/>
                          <w:sz w:val="18"/>
                          <w:lang w:val="eu-ES"/>
                        </w:rPr>
                        <w:t xml:space="preserve"> bada</w:t>
                      </w:r>
                      <w:r w:rsidR="00284F38" w:rsidRPr="00284F38">
                        <w:rPr>
                          <w:rFonts w:ascii="Calibri" w:hAnsi="Calibri"/>
                          <w:i/>
                          <w:sz w:val="18"/>
                          <w:lang w:val="eu-ES"/>
                        </w:rPr>
                        <w:t>,</w:t>
                      </w:r>
                      <w:r w:rsidR="00284F38">
                        <w:rPr>
                          <w:rFonts w:ascii="Calibri" w:hAnsi="Calibri"/>
                          <w:i/>
                          <w:sz w:val="18"/>
                          <w:lang w:val="eu-ES"/>
                        </w:rPr>
                        <w:t xml:space="preserve"> </w:t>
                      </w:r>
                      <w:r w:rsidR="00284F38" w:rsidRPr="00284F38">
                        <w:rPr>
                          <w:rFonts w:ascii="Calibri" w:hAnsi="Calibri"/>
                          <w:i/>
                          <w:sz w:val="18"/>
                          <w:lang w:val="eu-ES"/>
                        </w:rPr>
                        <w:t>baldintzak betetzen dituela, Gipuzkoako Lurralde Historikoko Sozietateen gaineko Zergari buruzko urtarrilaren 17ko 2/2014 Foru Arauko 13. artikuluak horri buruz egiten duen erregulazioaren arabera</w:t>
                      </w:r>
                      <w:r w:rsidR="00284F38">
                        <w:rPr>
                          <w:rFonts w:ascii="Calibri" w:hAnsi="Calibri"/>
                          <w:i/>
                          <w:sz w:val="18"/>
                          <w:lang w:val="eu-ES"/>
                        </w:rPr>
                        <w:t>:</w:t>
                      </w:r>
                    </w:p>
                    <w:p w14:paraId="4AC5B664" w14:textId="3F391B86" w:rsidR="00284F38" w:rsidRDefault="00284F38" w:rsidP="00284F38">
                      <w:pPr>
                        <w:autoSpaceDE w:val="0"/>
                        <w:autoSpaceDN w:val="0"/>
                        <w:adjustRightInd w:val="0"/>
                        <w:ind w:left="720" w:firstLine="696"/>
                        <w:rPr>
                          <w:rFonts w:ascii="Calibri" w:hAnsi="Calibri"/>
                          <w:i/>
                          <w:sz w:val="18"/>
                          <w:lang w:val="eu-ES"/>
                        </w:rPr>
                      </w:pPr>
                      <w:r>
                        <w:rPr>
                          <w:rFonts w:ascii="Calibri" w:hAnsi="Calibri"/>
                          <w:i/>
                          <w:sz w:val="18"/>
                          <w:lang w:val="eu-ES"/>
                        </w:rPr>
                        <w:t>I. Esplotazio ekonomikoa egiten du</w:t>
                      </w:r>
                    </w:p>
                    <w:p w14:paraId="49789CC6" w14:textId="5351AE40" w:rsidR="00284F38" w:rsidRDefault="00284F38" w:rsidP="00284F38">
                      <w:pPr>
                        <w:autoSpaceDE w:val="0"/>
                        <w:autoSpaceDN w:val="0"/>
                        <w:adjustRightInd w:val="0"/>
                        <w:ind w:left="1416"/>
                        <w:rPr>
                          <w:rFonts w:ascii="Calibri" w:hAnsi="Calibri"/>
                          <w:i/>
                          <w:sz w:val="18"/>
                          <w:lang w:val="eu-ES"/>
                        </w:rPr>
                      </w:pPr>
                      <w:r>
                        <w:rPr>
                          <w:rFonts w:ascii="Calibri" w:hAnsi="Calibri"/>
                          <w:i/>
                          <w:sz w:val="18"/>
                          <w:lang w:val="eu-ES"/>
                        </w:rPr>
                        <w:t xml:space="preserve">II. </w:t>
                      </w:r>
                      <w:r w:rsidRPr="00284F38">
                        <w:rPr>
                          <w:rFonts w:ascii="Calibri" w:hAnsi="Calibri"/>
                          <w:i/>
                          <w:sz w:val="18"/>
                          <w:lang w:val="eu-ES"/>
                        </w:rPr>
                        <w:t>Bere aktiboak edo eragiketa bolumenak, Euskal Autonomia Erkidegoarekiko Ekonomia Itunean definitzen den bezala, ez ditu HAMAR (10) milioi euroak gainditzen</w:t>
                      </w:r>
                    </w:p>
                    <w:p w14:paraId="547D6D88" w14:textId="14BB8FBA" w:rsidR="00284F38" w:rsidRDefault="00284F38" w:rsidP="00284F38">
                      <w:pPr>
                        <w:autoSpaceDE w:val="0"/>
                        <w:autoSpaceDN w:val="0"/>
                        <w:adjustRightInd w:val="0"/>
                        <w:ind w:left="1416"/>
                        <w:rPr>
                          <w:rFonts w:ascii="Calibri" w:hAnsi="Calibri"/>
                          <w:i/>
                          <w:sz w:val="18"/>
                          <w:lang w:val="eu-ES"/>
                        </w:rPr>
                      </w:pPr>
                      <w:r>
                        <w:rPr>
                          <w:rFonts w:ascii="Calibri" w:hAnsi="Calibri"/>
                          <w:i/>
                          <w:sz w:val="18"/>
                          <w:lang w:val="eu-ES"/>
                        </w:rPr>
                        <w:t xml:space="preserve">III. </w:t>
                      </w:r>
                      <w:r w:rsidRPr="00284F38">
                        <w:rPr>
                          <w:rFonts w:ascii="Calibri" w:hAnsi="Calibri"/>
                          <w:i/>
                          <w:sz w:val="18"/>
                          <w:lang w:val="eu-ES"/>
                        </w:rPr>
                        <w:t>Batez besteko langile-kopurua ez da 50 langilera iristen</w:t>
                      </w:r>
                    </w:p>
                    <w:p w14:paraId="1E50E15D" w14:textId="174EE32E" w:rsidR="00284F38" w:rsidRPr="00284F38" w:rsidRDefault="00284F38" w:rsidP="00284F38">
                      <w:pPr>
                        <w:autoSpaceDE w:val="0"/>
                        <w:autoSpaceDN w:val="0"/>
                        <w:adjustRightInd w:val="0"/>
                        <w:ind w:left="1416"/>
                        <w:rPr>
                          <w:rFonts w:ascii="Calibri" w:hAnsi="Calibri"/>
                          <w:i/>
                          <w:sz w:val="18"/>
                          <w:lang w:val="eu-ES"/>
                        </w:rPr>
                      </w:pPr>
                      <w:r>
                        <w:rPr>
                          <w:rFonts w:ascii="Calibri" w:hAnsi="Calibri"/>
                          <w:i/>
                          <w:sz w:val="18"/>
                          <w:lang w:val="eu-ES"/>
                        </w:rPr>
                        <w:t xml:space="preserve">IV. </w:t>
                      </w:r>
                      <w:r w:rsidRPr="00284F38">
                        <w:rPr>
                          <w:rFonts w:ascii="Calibri" w:hAnsi="Calibri"/>
                          <w:i/>
                          <w:sz w:val="18"/>
                          <w:lang w:val="eu-ES"/>
                        </w:rPr>
                        <w:t xml:space="preserve">Aurreko beharkizunetako bat betetzen ez duten enpresek ez dute 100eko 25eko edo gehiagoko partaidetza zuzena edo zeharkakoa, salbu eta </w:t>
                      </w:r>
                      <w:r>
                        <w:rPr>
                          <w:rFonts w:ascii="Calibri" w:hAnsi="Calibri"/>
                          <w:i/>
                          <w:sz w:val="18"/>
                          <w:lang w:val="eu-ES"/>
                        </w:rPr>
                        <w:t>F</w:t>
                      </w:r>
                      <w:r w:rsidRPr="00284F38">
                        <w:rPr>
                          <w:rFonts w:ascii="Calibri" w:hAnsi="Calibri"/>
                          <w:i/>
                          <w:sz w:val="18"/>
                          <w:lang w:val="eu-ES"/>
                        </w:rPr>
                        <w:t xml:space="preserve">oru </w:t>
                      </w:r>
                      <w:r>
                        <w:rPr>
                          <w:rFonts w:ascii="Calibri" w:hAnsi="Calibri"/>
                          <w:i/>
                          <w:sz w:val="18"/>
                          <w:lang w:val="eu-ES"/>
                        </w:rPr>
                        <w:t>A</w:t>
                      </w:r>
                      <w:r w:rsidRPr="00284F38">
                        <w:rPr>
                          <w:rFonts w:ascii="Calibri" w:hAnsi="Calibri"/>
                          <w:i/>
                          <w:sz w:val="18"/>
                          <w:lang w:val="eu-ES"/>
                        </w:rPr>
                        <w:t xml:space="preserve">rau horretako IV </w:t>
                      </w:r>
                      <w:r>
                        <w:rPr>
                          <w:rFonts w:ascii="Calibri" w:hAnsi="Calibri"/>
                          <w:i/>
                          <w:sz w:val="18"/>
                          <w:lang w:val="eu-ES"/>
                        </w:rPr>
                        <w:t>K</w:t>
                      </w:r>
                      <w:r w:rsidRPr="00284F38">
                        <w:rPr>
                          <w:rFonts w:ascii="Calibri" w:hAnsi="Calibri"/>
                          <w:i/>
                          <w:sz w:val="18"/>
                          <w:lang w:val="eu-ES"/>
                        </w:rPr>
                        <w:t>apituluan ezarritako erregimen berezia aplikagarri zaien arrisku kapitaleko sozietate edo fondoak direnean</w:t>
                      </w:r>
                    </w:p>
                    <w:p w14:paraId="41A89D53" w14:textId="7453AB00" w:rsidR="00284F38" w:rsidRDefault="00284F38" w:rsidP="00284F38">
                      <w:pPr>
                        <w:tabs>
                          <w:tab w:val="left" w:pos="142"/>
                        </w:tabs>
                        <w:suppressAutoHyphens/>
                        <w:autoSpaceDE w:val="0"/>
                        <w:autoSpaceDN w:val="0"/>
                        <w:adjustRightInd w:val="0"/>
                        <w:ind w:left="1416"/>
                        <w:jc w:val="both"/>
                        <w:rPr>
                          <w:rFonts w:ascii="Calibri" w:hAnsi="Calibri"/>
                          <w:i/>
                          <w:sz w:val="18"/>
                          <w:lang w:val="eu-ES"/>
                        </w:rPr>
                      </w:pPr>
                      <w:r w:rsidRPr="00284F38">
                        <w:rPr>
                          <w:rFonts w:ascii="Calibri" w:hAnsi="Calibri"/>
                          <w:i/>
                          <w:sz w:val="18"/>
                          <w:lang w:val="eu-ES"/>
                        </w:rPr>
                        <w:t>Entitatea sozietate-talde bateko kidea denean, Merkataritza Kodearen 42. artikuluaren arabera, plantillaren magnitudeak talde horretako entitateen multzoari egingo dio erreferentzia</w:t>
                      </w:r>
                    </w:p>
                    <w:p w14:paraId="3853DCF5" w14:textId="76A7DCAC" w:rsidR="005D0577" w:rsidRDefault="00E65FED" w:rsidP="00AF7D3A">
                      <w:pPr>
                        <w:numPr>
                          <w:ilvl w:val="0"/>
                          <w:numId w:val="5"/>
                        </w:numPr>
                        <w:tabs>
                          <w:tab w:val="left" w:pos="142"/>
                        </w:tabs>
                        <w:suppressAutoHyphens/>
                        <w:autoSpaceDE w:val="0"/>
                        <w:autoSpaceDN w:val="0"/>
                        <w:adjustRightInd w:val="0"/>
                        <w:jc w:val="both"/>
                        <w:rPr>
                          <w:rFonts w:ascii="Calibri" w:hAnsi="Calibri"/>
                          <w:i/>
                          <w:sz w:val="18"/>
                          <w:lang w:val="eu-ES"/>
                        </w:rPr>
                      </w:pPr>
                      <w:proofErr w:type="spellStart"/>
                      <w:r>
                        <w:rPr>
                          <w:rFonts w:ascii="Calibri" w:hAnsi="Calibri"/>
                          <w:i/>
                          <w:sz w:val="18"/>
                          <w:lang w:val="eu-ES"/>
                        </w:rPr>
                        <w:t>Startup</w:t>
                      </w:r>
                      <w:proofErr w:type="spellEnd"/>
                      <w:r>
                        <w:rPr>
                          <w:rFonts w:ascii="Calibri" w:hAnsi="Calibri"/>
                          <w:i/>
                          <w:sz w:val="18"/>
                          <w:lang w:val="eu-ES"/>
                        </w:rPr>
                        <w:t xml:space="preserve"> bat</w:t>
                      </w:r>
                      <w:r w:rsidR="005D0577" w:rsidRPr="005D0577">
                        <w:rPr>
                          <w:rFonts w:ascii="Calibri" w:hAnsi="Calibri"/>
                          <w:i/>
                          <w:sz w:val="18"/>
                          <w:lang w:val="eu-ES"/>
                        </w:rPr>
                        <w:t xml:space="preserve"> bada, ideia aurkezteko unean baliozko eran eratuta dago.</w:t>
                      </w:r>
                    </w:p>
                    <w:p w14:paraId="2D49F022" w14:textId="16FD338E" w:rsidR="005D0577" w:rsidRDefault="005D0577" w:rsidP="00AF7D3A">
                      <w:pPr>
                        <w:numPr>
                          <w:ilvl w:val="0"/>
                          <w:numId w:val="5"/>
                        </w:numPr>
                        <w:tabs>
                          <w:tab w:val="left" w:pos="142"/>
                        </w:tabs>
                        <w:suppressAutoHyphens/>
                        <w:autoSpaceDE w:val="0"/>
                        <w:autoSpaceDN w:val="0"/>
                        <w:adjustRightInd w:val="0"/>
                        <w:jc w:val="both"/>
                        <w:rPr>
                          <w:rFonts w:ascii="Calibri" w:hAnsi="Calibri"/>
                          <w:i/>
                          <w:sz w:val="18"/>
                          <w:lang w:val="eu-ES"/>
                        </w:rPr>
                      </w:pPr>
                      <w:r w:rsidRPr="005D0577">
                        <w:rPr>
                          <w:rFonts w:ascii="Calibri" w:hAnsi="Calibri"/>
                          <w:i/>
                          <w:sz w:val="18"/>
                          <w:lang w:val="eu-ES"/>
                        </w:rPr>
                        <w:t>Lantokia Donostian du, eta bertan garatzen dira proposatutako jarduerak.</w:t>
                      </w:r>
                    </w:p>
                    <w:p w14:paraId="76A518CC" w14:textId="075D9C83" w:rsidR="00AF7D3A" w:rsidRPr="009B376C" w:rsidRDefault="00AF7D3A" w:rsidP="00AF7D3A">
                      <w:pPr>
                        <w:numPr>
                          <w:ilvl w:val="0"/>
                          <w:numId w:val="5"/>
                        </w:numPr>
                        <w:tabs>
                          <w:tab w:val="left" w:pos="142"/>
                        </w:tabs>
                        <w:suppressAutoHyphens/>
                        <w:autoSpaceDE w:val="0"/>
                        <w:autoSpaceDN w:val="0"/>
                        <w:adjustRightInd w:val="0"/>
                        <w:jc w:val="both"/>
                        <w:rPr>
                          <w:rFonts w:ascii="Calibri" w:hAnsi="Calibri"/>
                          <w:i/>
                          <w:sz w:val="18"/>
                          <w:lang w:val="eu-ES"/>
                        </w:rPr>
                      </w:pPr>
                      <w:r w:rsidRPr="009B376C">
                        <w:rPr>
                          <w:rFonts w:ascii="Calibri" w:hAnsi="Calibri"/>
                          <w:i/>
                          <w:sz w:val="18"/>
                          <w:lang w:val="eu-ES"/>
                        </w:rPr>
                        <w:t xml:space="preserve">Aurkezten duen ideiak alderdi berritzaile bat du eta </w:t>
                      </w:r>
                      <w:r w:rsidR="00D07FFA">
                        <w:rPr>
                          <w:rFonts w:ascii="Calibri" w:hAnsi="Calibri"/>
                          <w:i/>
                          <w:sz w:val="18"/>
                          <w:lang w:val="eu-ES"/>
                        </w:rPr>
                        <w:t xml:space="preserve">Donostia </w:t>
                      </w:r>
                      <w:r w:rsidRPr="009B376C">
                        <w:rPr>
                          <w:rFonts w:ascii="Calibri" w:hAnsi="Calibri"/>
                          <w:i/>
                          <w:sz w:val="18"/>
                          <w:lang w:val="eu-ES"/>
                        </w:rPr>
                        <w:t>hiriko hiri-erronkak ebatzi ditzake, eragin positiboaz</w:t>
                      </w:r>
                    </w:p>
                    <w:p w14:paraId="10D7899C" w14:textId="742B31F5" w:rsidR="00610CBF" w:rsidRPr="005D0577" w:rsidRDefault="00AF7D3A" w:rsidP="00FE627E">
                      <w:pPr>
                        <w:numPr>
                          <w:ilvl w:val="0"/>
                          <w:numId w:val="5"/>
                        </w:numPr>
                        <w:autoSpaceDE w:val="0"/>
                        <w:autoSpaceDN w:val="0"/>
                        <w:adjustRightInd w:val="0"/>
                        <w:rPr>
                          <w:rFonts w:ascii="Calibri" w:hAnsi="Calibri"/>
                          <w:color w:val="ED0000"/>
                          <w:sz w:val="18"/>
                          <w:lang w:val="eu-ES"/>
                        </w:rPr>
                      </w:pPr>
                      <w:r w:rsidRPr="005D0577">
                        <w:rPr>
                          <w:rFonts w:ascii="Calibri" w:hAnsi="Calibri"/>
                          <w:i/>
                          <w:sz w:val="18"/>
                          <w:lang w:val="eu-ES"/>
                        </w:rPr>
                        <w:t xml:space="preserve">Zerga arloko betebeharrak, Gizarte </w:t>
                      </w:r>
                      <w:proofErr w:type="spellStart"/>
                      <w:r w:rsidRPr="005D0577">
                        <w:rPr>
                          <w:rFonts w:ascii="Calibri" w:hAnsi="Calibri"/>
                          <w:i/>
                          <w:sz w:val="18"/>
                          <w:lang w:val="eu-ES"/>
                        </w:rPr>
                        <w:t>Segurantzarekikoak</w:t>
                      </w:r>
                      <w:proofErr w:type="spellEnd"/>
                      <w:r w:rsidRPr="005D0577">
                        <w:rPr>
                          <w:rFonts w:ascii="Calibri" w:hAnsi="Calibri"/>
                          <w:i/>
                          <w:sz w:val="18"/>
                          <w:lang w:val="eu-ES"/>
                        </w:rPr>
                        <w:t xml:space="preserve"> zein DS </w:t>
                      </w:r>
                      <w:proofErr w:type="spellStart"/>
                      <w:r w:rsidRPr="005D0577">
                        <w:rPr>
                          <w:rFonts w:ascii="Calibri" w:hAnsi="Calibri"/>
                          <w:i/>
                          <w:sz w:val="18"/>
                          <w:lang w:val="eu-ES"/>
                        </w:rPr>
                        <w:t>sozietatearekikoak</w:t>
                      </w:r>
                      <w:proofErr w:type="spellEnd"/>
                      <w:r w:rsidRPr="005D0577">
                        <w:rPr>
                          <w:rFonts w:ascii="Calibri" w:hAnsi="Calibri"/>
                          <w:i/>
                          <w:sz w:val="18"/>
                          <w:lang w:val="eu-ES"/>
                        </w:rPr>
                        <w:t xml:space="preserve"> eta Donostiako </w:t>
                      </w:r>
                      <w:proofErr w:type="spellStart"/>
                      <w:r w:rsidRPr="005D0577">
                        <w:rPr>
                          <w:rFonts w:ascii="Calibri" w:hAnsi="Calibri"/>
                          <w:i/>
                          <w:sz w:val="18"/>
                          <w:lang w:val="eu-ES"/>
                        </w:rPr>
                        <w:t>Udalarekikoak</w:t>
                      </w:r>
                      <w:proofErr w:type="spellEnd"/>
                      <w:r w:rsidRPr="005D0577">
                        <w:rPr>
                          <w:rFonts w:ascii="Calibri" w:hAnsi="Calibri"/>
                          <w:i/>
                          <w:sz w:val="18"/>
                          <w:lang w:val="eu-ES"/>
                        </w:rPr>
                        <w:t xml:space="preserve"> egunean dituela.</w:t>
                      </w:r>
                    </w:p>
                  </w:txbxContent>
                </v:textbox>
                <w10:wrap anchory="page"/>
              </v:shape>
            </w:pict>
          </mc:Fallback>
        </mc:AlternateContent>
      </w:r>
    </w:p>
    <w:p w14:paraId="649A2F1C" w14:textId="77777777" w:rsidR="001F0ACB" w:rsidRDefault="001F0ACB" w:rsidP="001F0ACB">
      <w:pPr>
        <w:rPr>
          <w:rFonts w:ascii="Calibri" w:hAnsi="Calibri" w:cs="Arial"/>
          <w:sz w:val="22"/>
          <w:szCs w:val="22"/>
        </w:rPr>
      </w:pPr>
    </w:p>
    <w:p w14:paraId="0A0E3F02" w14:textId="77777777" w:rsidR="001F0ACB" w:rsidRDefault="001F0ACB" w:rsidP="001F0ACB">
      <w:pPr>
        <w:rPr>
          <w:rFonts w:ascii="Calibri" w:hAnsi="Calibri" w:cs="Arial"/>
          <w:sz w:val="22"/>
          <w:szCs w:val="22"/>
        </w:rPr>
      </w:pPr>
    </w:p>
    <w:p w14:paraId="5F93F08A" w14:textId="77777777" w:rsidR="001F0ACB" w:rsidRDefault="001F0ACB" w:rsidP="001F0ACB">
      <w:pPr>
        <w:rPr>
          <w:rFonts w:ascii="Calibri" w:hAnsi="Calibri" w:cs="Arial"/>
          <w:sz w:val="22"/>
          <w:szCs w:val="22"/>
        </w:rPr>
      </w:pPr>
    </w:p>
    <w:p w14:paraId="497FBC8B" w14:textId="77777777" w:rsidR="001F0ACB" w:rsidRDefault="001F0ACB" w:rsidP="001F0ACB">
      <w:pPr>
        <w:rPr>
          <w:rFonts w:ascii="Calibri" w:hAnsi="Calibri" w:cs="Arial"/>
          <w:sz w:val="22"/>
          <w:szCs w:val="22"/>
        </w:rPr>
      </w:pPr>
    </w:p>
    <w:p w14:paraId="4470F53D" w14:textId="77777777" w:rsidR="001F0ACB" w:rsidRDefault="001F0ACB" w:rsidP="001F0ACB">
      <w:pPr>
        <w:rPr>
          <w:rFonts w:ascii="Calibri" w:hAnsi="Calibri" w:cs="Arial"/>
          <w:sz w:val="22"/>
          <w:szCs w:val="22"/>
        </w:rPr>
      </w:pPr>
    </w:p>
    <w:p w14:paraId="3C7D0FB5" w14:textId="77777777" w:rsidR="001F0ACB" w:rsidRDefault="001F0ACB" w:rsidP="001F0ACB">
      <w:pPr>
        <w:rPr>
          <w:rFonts w:ascii="Calibri" w:hAnsi="Calibri" w:cs="Arial"/>
          <w:sz w:val="22"/>
          <w:szCs w:val="22"/>
        </w:rPr>
      </w:pPr>
    </w:p>
    <w:p w14:paraId="24D077D6" w14:textId="77777777" w:rsidR="001F0ACB" w:rsidRDefault="001F0ACB" w:rsidP="001F0ACB">
      <w:pPr>
        <w:rPr>
          <w:rFonts w:ascii="Calibri" w:hAnsi="Calibri" w:cs="Arial"/>
          <w:sz w:val="22"/>
          <w:szCs w:val="22"/>
        </w:rPr>
      </w:pPr>
    </w:p>
    <w:p w14:paraId="6C92017D" w14:textId="77777777" w:rsidR="001F0ACB" w:rsidRDefault="001F0ACB" w:rsidP="001F0ACB">
      <w:pPr>
        <w:rPr>
          <w:rFonts w:ascii="Calibri" w:hAnsi="Calibri" w:cs="Arial"/>
          <w:sz w:val="22"/>
          <w:szCs w:val="22"/>
        </w:rPr>
      </w:pPr>
    </w:p>
    <w:p w14:paraId="385013D1" w14:textId="77777777" w:rsidR="001F0ACB" w:rsidRDefault="001F0ACB" w:rsidP="001F0ACB">
      <w:pPr>
        <w:rPr>
          <w:rFonts w:ascii="Calibri" w:hAnsi="Calibri" w:cs="Arial"/>
          <w:sz w:val="22"/>
          <w:szCs w:val="22"/>
        </w:rPr>
      </w:pPr>
    </w:p>
    <w:p w14:paraId="7315190E" w14:textId="77777777" w:rsidR="001F0ACB" w:rsidRDefault="001F0ACB" w:rsidP="001F0ACB">
      <w:pPr>
        <w:rPr>
          <w:rFonts w:ascii="Calibri" w:hAnsi="Calibri" w:cs="Arial"/>
          <w:sz w:val="22"/>
          <w:szCs w:val="22"/>
        </w:rPr>
      </w:pPr>
    </w:p>
    <w:p w14:paraId="342AFE03" w14:textId="77777777" w:rsidR="00610CBF" w:rsidRDefault="00610CBF" w:rsidP="001F0ACB">
      <w:pPr>
        <w:rPr>
          <w:rFonts w:ascii="Calibri" w:hAnsi="Calibri" w:cs="Arial"/>
          <w:sz w:val="22"/>
          <w:szCs w:val="22"/>
        </w:rPr>
      </w:pPr>
    </w:p>
    <w:p w14:paraId="195E96A2" w14:textId="77777777" w:rsidR="00610CBF" w:rsidRDefault="00610CBF" w:rsidP="001F0ACB">
      <w:pPr>
        <w:rPr>
          <w:rFonts w:ascii="Calibri" w:hAnsi="Calibri" w:cs="Arial"/>
          <w:sz w:val="22"/>
          <w:szCs w:val="22"/>
        </w:rPr>
      </w:pPr>
    </w:p>
    <w:p w14:paraId="415C9DB6" w14:textId="77777777" w:rsidR="00C95F36" w:rsidRDefault="00C95F36" w:rsidP="001F0ACB">
      <w:pPr>
        <w:rPr>
          <w:rFonts w:ascii="Calibri" w:hAnsi="Calibri" w:cs="Arial"/>
          <w:sz w:val="22"/>
          <w:szCs w:val="22"/>
        </w:rPr>
      </w:pPr>
    </w:p>
    <w:p w14:paraId="403BC4FB" w14:textId="77777777" w:rsidR="00C95F36" w:rsidRDefault="00C95F36" w:rsidP="001F0ACB">
      <w:pPr>
        <w:rPr>
          <w:rFonts w:ascii="Calibri" w:hAnsi="Calibri" w:cs="Arial"/>
          <w:sz w:val="22"/>
          <w:szCs w:val="22"/>
        </w:rPr>
      </w:pPr>
    </w:p>
    <w:p w14:paraId="43D6408D" w14:textId="77777777" w:rsidR="00C95F36" w:rsidRDefault="00C95F36" w:rsidP="001F0ACB">
      <w:pPr>
        <w:rPr>
          <w:rFonts w:ascii="Calibri" w:hAnsi="Calibri" w:cs="Arial"/>
          <w:sz w:val="22"/>
          <w:szCs w:val="22"/>
        </w:rPr>
      </w:pPr>
    </w:p>
    <w:p w14:paraId="3263C383" w14:textId="77777777" w:rsidR="00C95F36" w:rsidRDefault="00C95F36" w:rsidP="001F0ACB">
      <w:pPr>
        <w:rPr>
          <w:rFonts w:ascii="Calibri" w:hAnsi="Calibri" w:cs="Arial"/>
          <w:sz w:val="22"/>
          <w:szCs w:val="22"/>
        </w:rPr>
      </w:pPr>
    </w:p>
    <w:p w14:paraId="79B11793" w14:textId="77777777" w:rsidR="00C95F36" w:rsidRDefault="00C95F36" w:rsidP="001F0ACB">
      <w:pPr>
        <w:rPr>
          <w:rFonts w:ascii="Calibri" w:hAnsi="Calibri" w:cs="Arial"/>
          <w:sz w:val="22"/>
          <w:szCs w:val="22"/>
        </w:rPr>
      </w:pPr>
    </w:p>
    <w:p w14:paraId="1A2D65D1" w14:textId="77777777" w:rsidR="00C95F36" w:rsidRDefault="00C95F36" w:rsidP="001F0ACB">
      <w:pPr>
        <w:rPr>
          <w:rFonts w:ascii="Calibri" w:hAnsi="Calibri" w:cs="Arial"/>
          <w:sz w:val="22"/>
          <w:szCs w:val="22"/>
        </w:rPr>
      </w:pPr>
    </w:p>
    <w:p w14:paraId="72E752BA" w14:textId="77777777" w:rsidR="00C95F36" w:rsidRDefault="00C95F36" w:rsidP="001F0ACB">
      <w:pPr>
        <w:rPr>
          <w:rFonts w:ascii="Calibri" w:hAnsi="Calibri" w:cs="Arial"/>
          <w:sz w:val="22"/>
          <w:szCs w:val="22"/>
        </w:rPr>
      </w:pPr>
    </w:p>
    <w:p w14:paraId="3818B929" w14:textId="77777777" w:rsidR="00C95F36" w:rsidRDefault="00C95F36" w:rsidP="001F0ACB">
      <w:pPr>
        <w:rPr>
          <w:rFonts w:ascii="Calibri" w:hAnsi="Calibri" w:cs="Arial"/>
          <w:sz w:val="22"/>
          <w:szCs w:val="22"/>
        </w:rPr>
      </w:pPr>
    </w:p>
    <w:p w14:paraId="16991B46" w14:textId="77777777" w:rsidR="00C95F36" w:rsidRDefault="00C95F36" w:rsidP="001F0ACB">
      <w:pPr>
        <w:rPr>
          <w:rFonts w:ascii="Calibri" w:hAnsi="Calibri" w:cs="Arial"/>
          <w:sz w:val="22"/>
          <w:szCs w:val="22"/>
        </w:rPr>
      </w:pPr>
    </w:p>
    <w:p w14:paraId="4F7C9D7B" w14:textId="77777777" w:rsidR="00C95F36" w:rsidRDefault="00C95F36" w:rsidP="001F0ACB">
      <w:pPr>
        <w:rPr>
          <w:rFonts w:ascii="Calibri" w:hAnsi="Calibri" w:cs="Arial"/>
          <w:sz w:val="22"/>
          <w:szCs w:val="22"/>
        </w:rPr>
      </w:pPr>
    </w:p>
    <w:p w14:paraId="247B8409" w14:textId="77777777" w:rsidR="00C95F36" w:rsidRDefault="00C95F36" w:rsidP="001F0ACB">
      <w:pPr>
        <w:rPr>
          <w:rFonts w:ascii="Calibri" w:hAnsi="Calibri" w:cs="Arial"/>
          <w:sz w:val="22"/>
          <w:szCs w:val="22"/>
        </w:rPr>
      </w:pPr>
    </w:p>
    <w:p w14:paraId="5B59F8EE" w14:textId="77777777" w:rsidR="00C95F36" w:rsidRDefault="00C95F36" w:rsidP="001F0ACB">
      <w:pPr>
        <w:rPr>
          <w:rFonts w:ascii="Calibri" w:hAnsi="Calibri" w:cs="Arial"/>
          <w:sz w:val="22"/>
          <w:szCs w:val="22"/>
        </w:rPr>
      </w:pPr>
    </w:p>
    <w:p w14:paraId="5F286F54" w14:textId="77777777" w:rsidR="00C95F36" w:rsidRDefault="00C95F36" w:rsidP="001F0ACB">
      <w:pPr>
        <w:rPr>
          <w:rFonts w:ascii="Calibri" w:hAnsi="Calibri" w:cs="Arial"/>
          <w:sz w:val="22"/>
          <w:szCs w:val="22"/>
        </w:rPr>
      </w:pPr>
    </w:p>
    <w:p w14:paraId="2039573A" w14:textId="77777777" w:rsidR="00C95F36" w:rsidRDefault="00C95F36" w:rsidP="001F0ACB">
      <w:pPr>
        <w:rPr>
          <w:rFonts w:ascii="Calibri" w:hAnsi="Calibri" w:cs="Arial"/>
          <w:sz w:val="22"/>
          <w:szCs w:val="22"/>
        </w:rPr>
      </w:pPr>
    </w:p>
    <w:p w14:paraId="2C2756B4" w14:textId="77777777" w:rsidR="00C95F36" w:rsidRDefault="00C95F36" w:rsidP="001F0ACB">
      <w:pPr>
        <w:rPr>
          <w:rFonts w:ascii="Calibri" w:hAnsi="Calibri" w:cs="Arial"/>
          <w:sz w:val="22"/>
          <w:szCs w:val="22"/>
        </w:rPr>
      </w:pPr>
    </w:p>
    <w:p w14:paraId="3D96C044" w14:textId="77777777" w:rsidR="00C95F36" w:rsidRDefault="00C95F36" w:rsidP="001F0ACB">
      <w:pPr>
        <w:rPr>
          <w:rFonts w:ascii="Calibri" w:hAnsi="Calibri" w:cs="Arial"/>
          <w:sz w:val="22"/>
          <w:szCs w:val="22"/>
        </w:rPr>
      </w:pPr>
    </w:p>
    <w:p w14:paraId="452487A7" w14:textId="77777777" w:rsidR="00C95F36" w:rsidRDefault="00C95F36" w:rsidP="001F0ACB">
      <w:pPr>
        <w:rPr>
          <w:rFonts w:ascii="Calibri" w:hAnsi="Calibri" w:cs="Arial"/>
          <w:sz w:val="22"/>
          <w:szCs w:val="22"/>
        </w:rPr>
      </w:pPr>
    </w:p>
    <w:p w14:paraId="0EF20921" w14:textId="77777777" w:rsidR="00C95F36" w:rsidRDefault="00C95F36" w:rsidP="001F0ACB">
      <w:pPr>
        <w:rPr>
          <w:rFonts w:ascii="Calibri" w:hAnsi="Calibri" w:cs="Arial"/>
          <w:sz w:val="22"/>
          <w:szCs w:val="22"/>
        </w:rPr>
      </w:pPr>
    </w:p>
    <w:p w14:paraId="343A9751" w14:textId="77777777" w:rsidR="00C95F36" w:rsidRDefault="00C95F36" w:rsidP="001F0ACB">
      <w:pPr>
        <w:rPr>
          <w:rFonts w:ascii="Calibri" w:hAnsi="Calibri" w:cs="Arial"/>
          <w:sz w:val="22"/>
          <w:szCs w:val="22"/>
        </w:rPr>
      </w:pPr>
    </w:p>
    <w:p w14:paraId="78980513" w14:textId="0F5DB58E" w:rsidR="00937C4A" w:rsidRDefault="003F2C74" w:rsidP="001F0ACB">
      <w:pPr>
        <w:rPr>
          <w:rFonts w:ascii="Calibri" w:hAnsi="Calibri" w:cs="Arial"/>
          <w:sz w:val="22"/>
          <w:szCs w:val="22"/>
        </w:rPr>
      </w:pPr>
      <w:r>
        <w:rPr>
          <w:rFonts w:ascii="Calibri" w:eastAsia="Calibri" w:hAnsi="Calibri"/>
          <w:noProof/>
          <w:sz w:val="18"/>
          <w:szCs w:val="22"/>
          <w:lang w:eastAsia="en-US"/>
        </w:rPr>
        <mc:AlternateContent>
          <mc:Choice Requires="wps">
            <w:drawing>
              <wp:anchor distT="0" distB="0" distL="114300" distR="114300" simplePos="0" relativeHeight="251694080" behindDoc="0" locked="0" layoutInCell="0" allowOverlap="1" wp14:anchorId="7726E133" wp14:editId="4AE5B4AC">
                <wp:simplePos x="0" y="0"/>
                <wp:positionH relativeFrom="column">
                  <wp:posOffset>48260</wp:posOffset>
                </wp:positionH>
                <wp:positionV relativeFrom="paragraph">
                  <wp:posOffset>168910</wp:posOffset>
                </wp:positionV>
                <wp:extent cx="86360" cy="105410"/>
                <wp:effectExtent l="0" t="0" r="27940" b="27940"/>
                <wp:wrapNone/>
                <wp:docPr id="1711251101"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331B4723" w14:textId="77777777" w:rsidR="007E781E" w:rsidRPr="007D41CA" w:rsidRDefault="007E781E" w:rsidP="007E781E">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6E133" id="_x0000_s1030" type="#_x0000_t202" style="position:absolute;margin-left:3.8pt;margin-top:13.3pt;width:6.8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" o:allowincell="f" strokeweight=".5pt">
                <v:textbox inset="0,0,0,0">
                  <w:txbxContent>
                    <w:p w14:paraId="331B4723" w14:textId="77777777" w:rsidR="007E781E" w:rsidRPr="007D41CA" w:rsidRDefault="007E781E" w:rsidP="007E781E">
                      <w:pPr>
                        <w:rPr>
                          <w:rFonts w:ascii="Calibri Light" w:hAnsi="Calibri Light"/>
                          <w:sz w:val="14"/>
                          <w:szCs w:val="14"/>
                        </w:rPr>
                      </w:pPr>
                    </w:p>
                  </w:txbxContent>
                </v:textbox>
              </v:shape>
            </w:pict>
          </mc:Fallback>
        </mc:AlternateContent>
      </w:r>
      <w:r w:rsidR="00937C4A">
        <w:rPr>
          <w:rFonts w:ascii="Calibri" w:hAnsi="Calibri" w:cs="Arial"/>
          <w:noProof/>
          <w:sz w:val="22"/>
          <w:szCs w:val="22"/>
        </w:rPr>
        <mc:AlternateContent>
          <mc:Choice Requires="wps">
            <w:drawing>
              <wp:anchor distT="0" distB="0" distL="114300" distR="114300" simplePos="0" relativeHeight="251692032" behindDoc="0" locked="0" layoutInCell="0" allowOverlap="1" wp14:anchorId="78F0D951" wp14:editId="630B049A">
                <wp:simplePos x="0" y="0"/>
                <wp:positionH relativeFrom="column">
                  <wp:posOffset>278644</wp:posOffset>
                </wp:positionH>
                <wp:positionV relativeFrom="paragraph">
                  <wp:posOffset>172408</wp:posOffset>
                </wp:positionV>
                <wp:extent cx="5485945" cy="3795623"/>
                <wp:effectExtent l="0" t="0" r="19685" b="14605"/>
                <wp:wrapNone/>
                <wp:docPr id="653094140"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5945" cy="3795623"/>
                        </a:xfrm>
                        <a:prstGeom prst="rect">
                          <a:avLst/>
                        </a:prstGeom>
                        <a:solidFill>
                          <a:sysClr val="window" lastClr="FFFFFF"/>
                        </a:solidFill>
                        <a:ln w="6350">
                          <a:solidFill>
                            <a:sysClr val="windowText" lastClr="000000"/>
                          </a:solidFill>
                        </a:ln>
                        <a:effectLst/>
                      </wps:spPr>
                      <wps:txbx>
                        <w:txbxContent>
                          <w:p w14:paraId="15A5AA5B" w14:textId="77777777" w:rsidR="00937C4A" w:rsidRPr="0075332F" w:rsidRDefault="00937C4A" w:rsidP="00937C4A">
                            <w:pPr>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Que cumple con los requisitos fijados en las bases para ser entidad participante:</w:t>
                            </w:r>
                          </w:p>
                          <w:p w14:paraId="0F85140B" w14:textId="77777777" w:rsidR="00937C4A"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Se trata de una persona jurídica, pública o privada, válidamente constituida conforme al ordenamiento jurídico</w:t>
                            </w:r>
                          </w:p>
                          <w:p w14:paraId="7F5E9933" w14:textId="77777777" w:rsidR="00937C4A" w:rsidRPr="0075332F"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Se trata de una entidad miembro de la RVCTI, pequeña empresa o empresa de reciente creación</w:t>
                            </w:r>
                          </w:p>
                          <w:p w14:paraId="6B282400" w14:textId="094B2B0A" w:rsidR="00937C4A"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 xml:space="preserve">En el caso de ser entidad de la RVCTI, </w:t>
                            </w:r>
                            <w:r w:rsidR="00A42018" w:rsidRPr="00A42018">
                              <w:rPr>
                                <w:rFonts w:ascii="Calibri" w:hAnsi="Calibri" w:cs="Arial"/>
                                <w:bCs/>
                                <w:i/>
                                <w:iCs/>
                                <w:color w:val="808080" w:themeColor="background1" w:themeShade="80"/>
                                <w:kern w:val="3"/>
                                <w:sz w:val="18"/>
                                <w:szCs w:val="18"/>
                                <w:lang w:eastAsia="zh-CN"/>
                              </w:rPr>
                              <w:t>est</w:t>
                            </w:r>
                            <w:r w:rsidR="00A42018">
                              <w:rPr>
                                <w:rFonts w:ascii="Calibri" w:hAnsi="Calibri" w:cs="Arial"/>
                                <w:bCs/>
                                <w:i/>
                                <w:iCs/>
                                <w:color w:val="808080" w:themeColor="background1" w:themeShade="80"/>
                                <w:kern w:val="3"/>
                                <w:sz w:val="18"/>
                                <w:szCs w:val="18"/>
                                <w:lang w:eastAsia="zh-CN"/>
                              </w:rPr>
                              <w:t>á</w:t>
                            </w:r>
                            <w:r w:rsidR="00A42018" w:rsidRPr="00A42018">
                              <w:rPr>
                                <w:rFonts w:ascii="Calibri" w:hAnsi="Calibri" w:cs="Arial"/>
                                <w:bCs/>
                                <w:i/>
                                <w:iCs/>
                                <w:color w:val="808080" w:themeColor="background1" w:themeShade="80"/>
                                <w:kern w:val="3"/>
                                <w:sz w:val="18"/>
                                <w:szCs w:val="18"/>
                                <w:lang w:eastAsia="zh-CN"/>
                              </w:rPr>
                              <w:t xml:space="preserve"> regulada por el Decreto 109/2015 de 23 de junio </w:t>
                            </w:r>
                            <w:r w:rsidR="00A42018">
                              <w:rPr>
                                <w:rFonts w:ascii="Calibri" w:hAnsi="Calibri" w:cs="Arial"/>
                                <w:bCs/>
                                <w:i/>
                                <w:iCs/>
                                <w:color w:val="808080" w:themeColor="background1" w:themeShade="80"/>
                                <w:kern w:val="3"/>
                                <w:sz w:val="18"/>
                                <w:szCs w:val="18"/>
                                <w:lang w:eastAsia="zh-CN"/>
                              </w:rPr>
                              <w:t xml:space="preserve">y </w:t>
                            </w:r>
                            <w:r>
                              <w:rPr>
                                <w:rFonts w:ascii="Calibri" w:hAnsi="Calibri" w:cs="Arial"/>
                                <w:bCs/>
                                <w:i/>
                                <w:iCs/>
                                <w:color w:val="808080" w:themeColor="background1" w:themeShade="80"/>
                                <w:kern w:val="3"/>
                                <w:sz w:val="18"/>
                                <w:szCs w:val="18"/>
                                <w:lang w:eastAsia="zh-CN"/>
                              </w:rPr>
                              <w:t>está</w:t>
                            </w:r>
                            <w:r w:rsidRPr="0075332F">
                              <w:rPr>
                                <w:rFonts w:ascii="Calibri" w:hAnsi="Calibri" w:cs="Arial"/>
                                <w:bCs/>
                                <w:i/>
                                <w:iCs/>
                                <w:color w:val="808080" w:themeColor="background1" w:themeShade="80"/>
                                <w:kern w:val="3"/>
                                <w:sz w:val="18"/>
                                <w:szCs w:val="18"/>
                                <w:lang w:eastAsia="zh-CN"/>
                              </w:rPr>
                              <w:t xml:space="preserve"> registrada en el Registro Público de Agentes de la RVCTI</w:t>
                            </w:r>
                          </w:p>
                          <w:p w14:paraId="7DF9F22E" w14:textId="534AAF85" w:rsidR="00937C4A" w:rsidRPr="00967662"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 xml:space="preserve">En el caso de ser </w:t>
                            </w:r>
                            <w:r w:rsidR="00E65FED">
                              <w:rPr>
                                <w:rFonts w:ascii="Calibri" w:hAnsi="Calibri" w:cs="Arial"/>
                                <w:bCs/>
                                <w:i/>
                                <w:iCs/>
                                <w:color w:val="808080" w:themeColor="background1" w:themeShade="80"/>
                                <w:kern w:val="3"/>
                                <w:sz w:val="18"/>
                                <w:szCs w:val="18"/>
                                <w:lang w:eastAsia="zh-CN"/>
                              </w:rPr>
                              <w:t>pyme</w:t>
                            </w:r>
                            <w:r>
                              <w:rPr>
                                <w:rFonts w:ascii="Calibri" w:hAnsi="Calibri" w:cs="Arial"/>
                                <w:bCs/>
                                <w:i/>
                                <w:iCs/>
                                <w:color w:val="808080" w:themeColor="background1" w:themeShade="80"/>
                                <w:kern w:val="3"/>
                                <w:sz w:val="18"/>
                                <w:szCs w:val="18"/>
                                <w:lang w:eastAsia="zh-CN"/>
                              </w:rPr>
                              <w:t xml:space="preserve">, cumple los requisitos </w:t>
                            </w:r>
                            <w:r w:rsidRPr="00967662">
                              <w:rPr>
                                <w:rFonts w:ascii="Calibri" w:hAnsi="Calibri" w:cs="Arial"/>
                                <w:bCs/>
                                <w:i/>
                                <w:iCs/>
                                <w:color w:val="808080" w:themeColor="background1" w:themeShade="80"/>
                                <w:kern w:val="3"/>
                                <w:sz w:val="18"/>
                                <w:szCs w:val="18"/>
                                <w:lang w:eastAsia="zh-CN"/>
                              </w:rPr>
                              <w:t>de acuerdo con la regulación que de ello realiza el art.º 13. de la Norma Foral 2/2014, de 17 de enero, del Impuesto sobre Sociedades del Territorio Histórico Gipuzkoa:</w:t>
                            </w:r>
                          </w:p>
                          <w:p w14:paraId="78CCDB59" w14:textId="77777777" w:rsidR="00937C4A" w:rsidRDefault="00937C4A" w:rsidP="00937C4A">
                            <w:pPr>
                              <w:autoSpaceDE w:val="0"/>
                              <w:autoSpaceDN w:val="0"/>
                              <w:adjustRightInd w:val="0"/>
                              <w:ind w:left="1068" w:firstLine="348"/>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 </w:t>
                            </w:r>
                            <w:r>
                              <w:rPr>
                                <w:rFonts w:ascii="Calibri" w:hAnsi="Calibri" w:cs="Arial"/>
                                <w:bCs/>
                                <w:i/>
                                <w:iCs/>
                                <w:color w:val="808080" w:themeColor="background1" w:themeShade="80"/>
                                <w:kern w:val="3"/>
                                <w:sz w:val="18"/>
                                <w:szCs w:val="18"/>
                                <w:lang w:eastAsia="zh-CN"/>
                              </w:rPr>
                              <w:t>L</w:t>
                            </w:r>
                            <w:r w:rsidRPr="00967662">
                              <w:rPr>
                                <w:rFonts w:ascii="Calibri" w:hAnsi="Calibri" w:cs="Arial"/>
                                <w:bCs/>
                                <w:i/>
                                <w:iCs/>
                                <w:color w:val="808080" w:themeColor="background1" w:themeShade="80"/>
                                <w:kern w:val="3"/>
                                <w:sz w:val="18"/>
                                <w:szCs w:val="18"/>
                                <w:lang w:eastAsia="zh-CN"/>
                              </w:rPr>
                              <w:t>lev</w:t>
                            </w:r>
                            <w:r>
                              <w:rPr>
                                <w:rFonts w:ascii="Calibri" w:hAnsi="Calibri" w:cs="Arial"/>
                                <w:bCs/>
                                <w:i/>
                                <w:iCs/>
                                <w:color w:val="808080" w:themeColor="background1" w:themeShade="80"/>
                                <w:kern w:val="3"/>
                                <w:sz w:val="18"/>
                                <w:szCs w:val="18"/>
                                <w:lang w:eastAsia="zh-CN"/>
                              </w:rPr>
                              <w:t>a</w:t>
                            </w:r>
                            <w:r w:rsidRPr="00967662">
                              <w:rPr>
                                <w:rFonts w:ascii="Calibri" w:hAnsi="Calibri" w:cs="Arial"/>
                                <w:bCs/>
                                <w:i/>
                                <w:iCs/>
                                <w:color w:val="808080" w:themeColor="background1" w:themeShade="80"/>
                                <w:kern w:val="3"/>
                                <w:sz w:val="18"/>
                                <w:szCs w:val="18"/>
                                <w:lang w:eastAsia="zh-CN"/>
                              </w:rPr>
                              <w:t xml:space="preserve"> a cabo una explotación económica. </w:t>
                            </w:r>
                          </w:p>
                          <w:p w14:paraId="6607E349" w14:textId="77777777" w:rsidR="00937C4A" w:rsidRDefault="00937C4A" w:rsidP="00937C4A">
                            <w:pPr>
                              <w:autoSpaceDE w:val="0"/>
                              <w:autoSpaceDN w:val="0"/>
                              <w:adjustRightInd w:val="0"/>
                              <w:ind w:left="1416"/>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II. </w:t>
                            </w:r>
                            <w:r>
                              <w:rPr>
                                <w:rFonts w:ascii="Calibri" w:hAnsi="Calibri" w:cs="Arial"/>
                                <w:bCs/>
                                <w:i/>
                                <w:iCs/>
                                <w:color w:val="808080" w:themeColor="background1" w:themeShade="80"/>
                                <w:kern w:val="3"/>
                                <w:sz w:val="18"/>
                                <w:szCs w:val="18"/>
                                <w:lang w:eastAsia="zh-CN"/>
                              </w:rPr>
                              <w:t>S</w:t>
                            </w:r>
                            <w:r w:rsidRPr="00967662">
                              <w:rPr>
                                <w:rFonts w:ascii="Calibri" w:hAnsi="Calibri" w:cs="Arial"/>
                                <w:bCs/>
                                <w:i/>
                                <w:iCs/>
                                <w:color w:val="808080" w:themeColor="background1" w:themeShade="80"/>
                                <w:kern w:val="3"/>
                                <w:sz w:val="18"/>
                                <w:szCs w:val="18"/>
                                <w:lang w:eastAsia="zh-CN"/>
                              </w:rPr>
                              <w:t>u activo o su volumen de operaciones, tal y como se define en el Concierto Económico con la Comunidad Autónoma del País Vasco, no super</w:t>
                            </w:r>
                            <w:r>
                              <w:rPr>
                                <w:rFonts w:ascii="Calibri" w:hAnsi="Calibri" w:cs="Arial"/>
                                <w:bCs/>
                                <w:i/>
                                <w:iCs/>
                                <w:color w:val="808080" w:themeColor="background1" w:themeShade="80"/>
                                <w:kern w:val="3"/>
                                <w:sz w:val="18"/>
                                <w:szCs w:val="18"/>
                                <w:lang w:eastAsia="zh-CN"/>
                              </w:rPr>
                              <w:t>a</w:t>
                            </w:r>
                            <w:r w:rsidRPr="00967662">
                              <w:rPr>
                                <w:rFonts w:ascii="Calibri" w:hAnsi="Calibri" w:cs="Arial"/>
                                <w:bCs/>
                                <w:i/>
                                <w:iCs/>
                                <w:color w:val="808080" w:themeColor="background1" w:themeShade="80"/>
                                <w:kern w:val="3"/>
                                <w:sz w:val="18"/>
                                <w:szCs w:val="18"/>
                                <w:lang w:eastAsia="zh-CN"/>
                              </w:rPr>
                              <w:t xml:space="preserve"> los DIEZ (10) millones de euros.</w:t>
                            </w:r>
                          </w:p>
                          <w:p w14:paraId="57A74E65" w14:textId="77777777" w:rsidR="00937C4A" w:rsidRDefault="00937C4A" w:rsidP="00937C4A">
                            <w:pPr>
                              <w:autoSpaceDE w:val="0"/>
                              <w:autoSpaceDN w:val="0"/>
                              <w:adjustRightInd w:val="0"/>
                              <w:ind w:left="1068" w:firstLine="348"/>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III. </w:t>
                            </w:r>
                            <w:r>
                              <w:rPr>
                                <w:rFonts w:ascii="Calibri" w:hAnsi="Calibri" w:cs="Arial"/>
                                <w:bCs/>
                                <w:i/>
                                <w:iCs/>
                                <w:color w:val="808080" w:themeColor="background1" w:themeShade="80"/>
                                <w:kern w:val="3"/>
                                <w:sz w:val="18"/>
                                <w:szCs w:val="18"/>
                                <w:lang w:eastAsia="zh-CN"/>
                              </w:rPr>
                              <w:t>E</w:t>
                            </w:r>
                            <w:r w:rsidRPr="00967662">
                              <w:rPr>
                                <w:rFonts w:ascii="Calibri" w:hAnsi="Calibri" w:cs="Arial"/>
                                <w:bCs/>
                                <w:i/>
                                <w:iCs/>
                                <w:color w:val="808080" w:themeColor="background1" w:themeShade="80"/>
                                <w:kern w:val="3"/>
                                <w:sz w:val="18"/>
                                <w:szCs w:val="18"/>
                                <w:lang w:eastAsia="zh-CN"/>
                              </w:rPr>
                              <w:t>l promedio de su plantilla no alcan</w:t>
                            </w:r>
                            <w:r>
                              <w:rPr>
                                <w:rFonts w:ascii="Calibri" w:hAnsi="Calibri" w:cs="Arial"/>
                                <w:bCs/>
                                <w:i/>
                                <w:iCs/>
                                <w:color w:val="808080" w:themeColor="background1" w:themeShade="80"/>
                                <w:kern w:val="3"/>
                                <w:sz w:val="18"/>
                                <w:szCs w:val="18"/>
                                <w:lang w:eastAsia="zh-CN"/>
                              </w:rPr>
                              <w:t>za</w:t>
                            </w:r>
                            <w:r w:rsidRPr="00967662">
                              <w:rPr>
                                <w:rFonts w:ascii="Calibri" w:hAnsi="Calibri" w:cs="Arial"/>
                                <w:bCs/>
                                <w:i/>
                                <w:iCs/>
                                <w:color w:val="808080" w:themeColor="background1" w:themeShade="80"/>
                                <w:kern w:val="3"/>
                                <w:sz w:val="18"/>
                                <w:szCs w:val="18"/>
                                <w:lang w:eastAsia="zh-CN"/>
                              </w:rPr>
                              <w:t xml:space="preserve"> las 50 personas empleadas. </w:t>
                            </w:r>
                          </w:p>
                          <w:p w14:paraId="48776197" w14:textId="77777777" w:rsidR="00937C4A" w:rsidRPr="00967662" w:rsidRDefault="00937C4A" w:rsidP="00937C4A">
                            <w:pPr>
                              <w:autoSpaceDE w:val="0"/>
                              <w:autoSpaceDN w:val="0"/>
                              <w:adjustRightInd w:val="0"/>
                              <w:ind w:left="1416"/>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IV. </w:t>
                            </w:r>
                            <w:r>
                              <w:rPr>
                                <w:rFonts w:ascii="Calibri" w:hAnsi="Calibri" w:cs="Arial"/>
                                <w:bCs/>
                                <w:i/>
                                <w:iCs/>
                                <w:color w:val="808080" w:themeColor="background1" w:themeShade="80"/>
                                <w:kern w:val="3"/>
                                <w:sz w:val="18"/>
                                <w:szCs w:val="18"/>
                                <w:lang w:eastAsia="zh-CN"/>
                              </w:rPr>
                              <w:t>N</w:t>
                            </w:r>
                            <w:r w:rsidRPr="00967662">
                              <w:rPr>
                                <w:rFonts w:ascii="Calibri" w:hAnsi="Calibri" w:cs="Arial"/>
                                <w:bCs/>
                                <w:i/>
                                <w:iCs/>
                                <w:color w:val="808080" w:themeColor="background1" w:themeShade="80"/>
                                <w:kern w:val="3"/>
                                <w:sz w:val="18"/>
                                <w:szCs w:val="18"/>
                                <w:lang w:eastAsia="zh-CN"/>
                              </w:rPr>
                              <w:t>o se hall</w:t>
                            </w:r>
                            <w:r>
                              <w:rPr>
                                <w:rFonts w:ascii="Calibri" w:hAnsi="Calibri" w:cs="Arial"/>
                                <w:bCs/>
                                <w:i/>
                                <w:iCs/>
                                <w:color w:val="808080" w:themeColor="background1" w:themeShade="80"/>
                                <w:kern w:val="3"/>
                                <w:sz w:val="18"/>
                                <w:szCs w:val="18"/>
                                <w:lang w:eastAsia="zh-CN"/>
                              </w:rPr>
                              <w:t>a</w:t>
                            </w:r>
                            <w:r w:rsidRPr="00967662">
                              <w:rPr>
                                <w:rFonts w:ascii="Calibri" w:hAnsi="Calibri" w:cs="Arial"/>
                                <w:bCs/>
                                <w:i/>
                                <w:iCs/>
                                <w:color w:val="808080" w:themeColor="background1" w:themeShade="80"/>
                                <w:kern w:val="3"/>
                                <w:sz w:val="18"/>
                                <w:szCs w:val="18"/>
                                <w:lang w:eastAsia="zh-CN"/>
                              </w:rPr>
                              <w:t xml:space="preserve"> participada directa o indirectamente en un 25 por 100 o más por empresas que no reúnan alguno de los requisitos anteriormente expuestos, excepto que se trate de sociedades o fondos de capital riesgo a los que resulte de aplicación el régimen especial establecido en el Capítulo IV de la citada Norma Foral.</w:t>
                            </w:r>
                          </w:p>
                          <w:p w14:paraId="26E7C316" w14:textId="77777777" w:rsidR="00937C4A" w:rsidRPr="0075332F" w:rsidRDefault="00937C4A" w:rsidP="00937C4A">
                            <w:pPr>
                              <w:autoSpaceDE w:val="0"/>
                              <w:autoSpaceDN w:val="0"/>
                              <w:adjustRightInd w:val="0"/>
                              <w:ind w:left="1416"/>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Cuando la entidad forme parte de un grupo de sociedades conforme al artículo 42 del Código de Comercio, la magnitud de la plantilla indicada, se referirán al conjunto de entidades pertenecientes a dicho grupo</w:t>
                            </w:r>
                            <w:r>
                              <w:rPr>
                                <w:rFonts w:ascii="Calibri" w:hAnsi="Calibri" w:cs="Arial"/>
                                <w:bCs/>
                                <w:i/>
                                <w:iCs/>
                                <w:color w:val="808080" w:themeColor="background1" w:themeShade="80"/>
                                <w:kern w:val="3"/>
                                <w:sz w:val="18"/>
                                <w:szCs w:val="18"/>
                                <w:lang w:eastAsia="zh-CN"/>
                              </w:rPr>
                              <w:t>.</w:t>
                            </w:r>
                          </w:p>
                          <w:p w14:paraId="2433E5AE" w14:textId="3526581B" w:rsidR="00937C4A"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sidRPr="002B027F">
                              <w:rPr>
                                <w:rFonts w:ascii="Calibri" w:hAnsi="Calibri" w:cs="Arial"/>
                                <w:bCs/>
                                <w:i/>
                                <w:iCs/>
                                <w:color w:val="808080" w:themeColor="background1" w:themeShade="80"/>
                                <w:kern w:val="3"/>
                                <w:sz w:val="18"/>
                                <w:szCs w:val="18"/>
                                <w:lang w:eastAsia="zh-CN"/>
                              </w:rPr>
                              <w:t xml:space="preserve">En el caso de </w:t>
                            </w:r>
                            <w:r w:rsidR="00E65FED">
                              <w:rPr>
                                <w:rFonts w:ascii="Calibri" w:hAnsi="Calibri" w:cs="Arial"/>
                                <w:bCs/>
                                <w:i/>
                                <w:iCs/>
                                <w:color w:val="808080" w:themeColor="background1" w:themeShade="80"/>
                                <w:kern w:val="3"/>
                                <w:sz w:val="18"/>
                                <w:szCs w:val="18"/>
                                <w:lang w:eastAsia="zh-CN"/>
                              </w:rPr>
                              <w:t>ser</w:t>
                            </w:r>
                            <w:r w:rsidRPr="002B027F">
                              <w:rPr>
                                <w:rFonts w:ascii="Calibri" w:hAnsi="Calibri" w:cs="Arial"/>
                                <w:bCs/>
                                <w:i/>
                                <w:iCs/>
                                <w:color w:val="808080" w:themeColor="background1" w:themeShade="80"/>
                                <w:kern w:val="3"/>
                                <w:sz w:val="18"/>
                                <w:szCs w:val="18"/>
                                <w:lang w:eastAsia="zh-CN"/>
                              </w:rPr>
                              <w:t xml:space="preserve"> </w:t>
                            </w:r>
                            <w:proofErr w:type="gramStart"/>
                            <w:r w:rsidR="00E65FED">
                              <w:rPr>
                                <w:rFonts w:ascii="Calibri" w:hAnsi="Calibri" w:cs="Arial"/>
                                <w:bCs/>
                                <w:i/>
                                <w:iCs/>
                                <w:color w:val="808080" w:themeColor="background1" w:themeShade="80"/>
                                <w:kern w:val="3"/>
                                <w:sz w:val="18"/>
                                <w:szCs w:val="18"/>
                                <w:lang w:eastAsia="zh-CN"/>
                              </w:rPr>
                              <w:t>startup</w:t>
                            </w:r>
                            <w:proofErr w:type="gramEnd"/>
                            <w:r w:rsidRPr="002B027F">
                              <w:rPr>
                                <w:rFonts w:ascii="Calibri" w:hAnsi="Calibri" w:cs="Arial"/>
                                <w:bCs/>
                                <w:i/>
                                <w:iCs/>
                                <w:color w:val="808080" w:themeColor="background1" w:themeShade="80"/>
                                <w:kern w:val="3"/>
                                <w:sz w:val="18"/>
                                <w:szCs w:val="18"/>
                                <w:lang w:eastAsia="zh-CN"/>
                              </w:rPr>
                              <w:t>, est</w:t>
                            </w:r>
                            <w:r>
                              <w:rPr>
                                <w:rFonts w:ascii="Calibri" w:hAnsi="Calibri" w:cs="Arial"/>
                                <w:bCs/>
                                <w:i/>
                                <w:iCs/>
                                <w:color w:val="808080" w:themeColor="background1" w:themeShade="80"/>
                                <w:kern w:val="3"/>
                                <w:sz w:val="18"/>
                                <w:szCs w:val="18"/>
                                <w:lang w:eastAsia="zh-CN"/>
                              </w:rPr>
                              <w:t>á</w:t>
                            </w:r>
                            <w:r w:rsidRPr="002B027F">
                              <w:rPr>
                                <w:rFonts w:ascii="Calibri" w:hAnsi="Calibri" w:cs="Arial"/>
                                <w:bCs/>
                                <w:i/>
                                <w:iCs/>
                                <w:color w:val="808080" w:themeColor="background1" w:themeShade="80"/>
                                <w:kern w:val="3"/>
                                <w:sz w:val="18"/>
                                <w:szCs w:val="18"/>
                                <w:lang w:eastAsia="zh-CN"/>
                              </w:rPr>
                              <w:t xml:space="preserve"> constituida válidamente en el momento de presentación de la idea</w:t>
                            </w:r>
                          </w:p>
                          <w:p w14:paraId="75FF1102" w14:textId="77777777" w:rsidR="00937C4A"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Tiene</w:t>
                            </w:r>
                            <w:r w:rsidRPr="002B027F">
                              <w:rPr>
                                <w:rFonts w:ascii="Calibri" w:hAnsi="Calibri" w:cs="Arial"/>
                                <w:bCs/>
                                <w:i/>
                                <w:iCs/>
                                <w:color w:val="808080" w:themeColor="background1" w:themeShade="80"/>
                                <w:kern w:val="3"/>
                                <w:sz w:val="18"/>
                                <w:szCs w:val="18"/>
                                <w:lang w:eastAsia="zh-CN"/>
                              </w:rPr>
                              <w:t xml:space="preserve"> centro de trabajo en San Sebastián, en el que se desarroll</w:t>
                            </w:r>
                            <w:r>
                              <w:rPr>
                                <w:rFonts w:ascii="Calibri" w:hAnsi="Calibri" w:cs="Arial"/>
                                <w:bCs/>
                                <w:i/>
                                <w:iCs/>
                                <w:color w:val="808080" w:themeColor="background1" w:themeShade="80"/>
                                <w:kern w:val="3"/>
                                <w:sz w:val="18"/>
                                <w:szCs w:val="18"/>
                                <w:lang w:eastAsia="zh-CN"/>
                              </w:rPr>
                              <w:t>a</w:t>
                            </w:r>
                            <w:r w:rsidRPr="002B027F">
                              <w:rPr>
                                <w:rFonts w:ascii="Calibri" w:hAnsi="Calibri" w:cs="Arial"/>
                                <w:bCs/>
                                <w:i/>
                                <w:iCs/>
                                <w:color w:val="808080" w:themeColor="background1" w:themeShade="80"/>
                                <w:kern w:val="3"/>
                                <w:sz w:val="18"/>
                                <w:szCs w:val="18"/>
                                <w:lang w:eastAsia="zh-CN"/>
                              </w:rPr>
                              <w:t>n las actividades propuestas</w:t>
                            </w:r>
                          </w:p>
                          <w:p w14:paraId="553C80E5" w14:textId="77777777" w:rsidR="00937C4A" w:rsidRPr="0075332F"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La idea que presenta posee un componente innovador y puede resolver retos urbanos de la ciudad</w:t>
                            </w:r>
                            <w:r>
                              <w:rPr>
                                <w:rFonts w:ascii="Calibri" w:hAnsi="Calibri" w:cs="Arial"/>
                                <w:bCs/>
                                <w:i/>
                                <w:iCs/>
                                <w:color w:val="808080" w:themeColor="background1" w:themeShade="80"/>
                                <w:kern w:val="3"/>
                                <w:sz w:val="18"/>
                                <w:szCs w:val="18"/>
                                <w:lang w:eastAsia="zh-CN"/>
                              </w:rPr>
                              <w:t xml:space="preserve"> de San Sebastián</w:t>
                            </w:r>
                            <w:r w:rsidRPr="0075332F">
                              <w:rPr>
                                <w:rFonts w:ascii="Calibri" w:hAnsi="Calibri" w:cs="Arial"/>
                                <w:bCs/>
                                <w:i/>
                                <w:iCs/>
                                <w:color w:val="808080" w:themeColor="background1" w:themeShade="80"/>
                                <w:kern w:val="3"/>
                                <w:sz w:val="18"/>
                                <w:szCs w:val="18"/>
                                <w:lang w:eastAsia="zh-CN"/>
                              </w:rPr>
                              <w:t>, con un impacto positivo</w:t>
                            </w:r>
                          </w:p>
                          <w:p w14:paraId="0D29C51C" w14:textId="77777777" w:rsidR="00937C4A" w:rsidRPr="0075332F"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Se halla al corriente en el cumplimiento de las obligaciones tributarias, con la Seguridad Social, así como con FSS y con el Ayuntamiento de San Sebastián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F0D951" id="_x0000_s1030" type="#_x0000_t202" style="position:absolute;margin-left:21.95pt;margin-top:13.6pt;width:431.95pt;height:29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" o:allowincell="f" fillcolor="window" strokecolor="windowText" strokeweight=".5pt">
                <v:path arrowok="t"/>
                <v:textbox>
                  <w:txbxContent>
                    <w:p w14:paraId="15A5AA5B" w14:textId="77777777" w:rsidR="00937C4A" w:rsidRPr="0075332F" w:rsidRDefault="00937C4A" w:rsidP="00937C4A">
                      <w:pPr>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Que cumple con los requisitos fijados en las bases para ser entidad participante:</w:t>
                      </w:r>
                    </w:p>
                    <w:p w14:paraId="0F85140B" w14:textId="77777777" w:rsidR="00937C4A"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Se trata de una persona jurídica, pública o privada, válidamente constituida conforme al ordenamiento jurídico</w:t>
                      </w:r>
                    </w:p>
                    <w:p w14:paraId="7F5E9933" w14:textId="77777777" w:rsidR="00937C4A" w:rsidRPr="0075332F"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Se trata de una entidad miembro de la RVCTI, pequeña empresa o empresa de reciente creación</w:t>
                      </w:r>
                    </w:p>
                    <w:p w14:paraId="6B282400" w14:textId="094B2B0A" w:rsidR="00937C4A"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 xml:space="preserve">En el caso de ser entidad de la RVCTI, </w:t>
                      </w:r>
                      <w:r w:rsidR="00A42018" w:rsidRPr="00A42018">
                        <w:rPr>
                          <w:rFonts w:ascii="Calibri" w:hAnsi="Calibri" w:cs="Arial"/>
                          <w:bCs/>
                          <w:i/>
                          <w:iCs/>
                          <w:color w:val="808080" w:themeColor="background1" w:themeShade="80"/>
                          <w:kern w:val="3"/>
                          <w:sz w:val="18"/>
                          <w:szCs w:val="18"/>
                          <w:lang w:eastAsia="zh-CN"/>
                        </w:rPr>
                        <w:t>est</w:t>
                      </w:r>
                      <w:r w:rsidR="00A42018">
                        <w:rPr>
                          <w:rFonts w:ascii="Calibri" w:hAnsi="Calibri" w:cs="Arial"/>
                          <w:bCs/>
                          <w:i/>
                          <w:iCs/>
                          <w:color w:val="808080" w:themeColor="background1" w:themeShade="80"/>
                          <w:kern w:val="3"/>
                          <w:sz w:val="18"/>
                          <w:szCs w:val="18"/>
                          <w:lang w:eastAsia="zh-CN"/>
                        </w:rPr>
                        <w:t>á</w:t>
                      </w:r>
                      <w:r w:rsidR="00A42018" w:rsidRPr="00A42018">
                        <w:rPr>
                          <w:rFonts w:ascii="Calibri" w:hAnsi="Calibri" w:cs="Arial"/>
                          <w:bCs/>
                          <w:i/>
                          <w:iCs/>
                          <w:color w:val="808080" w:themeColor="background1" w:themeShade="80"/>
                          <w:kern w:val="3"/>
                          <w:sz w:val="18"/>
                          <w:szCs w:val="18"/>
                          <w:lang w:eastAsia="zh-CN"/>
                        </w:rPr>
                        <w:t xml:space="preserve"> regulada por el Decreto 109/2015 de 23 de junio </w:t>
                      </w:r>
                      <w:r w:rsidR="00A42018">
                        <w:rPr>
                          <w:rFonts w:ascii="Calibri" w:hAnsi="Calibri" w:cs="Arial"/>
                          <w:bCs/>
                          <w:i/>
                          <w:iCs/>
                          <w:color w:val="808080" w:themeColor="background1" w:themeShade="80"/>
                          <w:kern w:val="3"/>
                          <w:sz w:val="18"/>
                          <w:szCs w:val="18"/>
                          <w:lang w:eastAsia="zh-CN"/>
                        </w:rPr>
                        <w:t xml:space="preserve">y </w:t>
                      </w:r>
                      <w:r>
                        <w:rPr>
                          <w:rFonts w:ascii="Calibri" w:hAnsi="Calibri" w:cs="Arial"/>
                          <w:bCs/>
                          <w:i/>
                          <w:iCs/>
                          <w:color w:val="808080" w:themeColor="background1" w:themeShade="80"/>
                          <w:kern w:val="3"/>
                          <w:sz w:val="18"/>
                          <w:szCs w:val="18"/>
                          <w:lang w:eastAsia="zh-CN"/>
                        </w:rPr>
                        <w:t>está</w:t>
                      </w:r>
                      <w:r w:rsidRPr="0075332F">
                        <w:rPr>
                          <w:rFonts w:ascii="Calibri" w:hAnsi="Calibri" w:cs="Arial"/>
                          <w:bCs/>
                          <w:i/>
                          <w:iCs/>
                          <w:color w:val="808080" w:themeColor="background1" w:themeShade="80"/>
                          <w:kern w:val="3"/>
                          <w:sz w:val="18"/>
                          <w:szCs w:val="18"/>
                          <w:lang w:eastAsia="zh-CN"/>
                        </w:rPr>
                        <w:t xml:space="preserve"> registrada en el Registro Público de Agentes de la RVCTI</w:t>
                      </w:r>
                    </w:p>
                    <w:p w14:paraId="7DF9F22E" w14:textId="534AAF85" w:rsidR="00937C4A" w:rsidRPr="00967662" w:rsidRDefault="00937C4A" w:rsidP="00937C4A">
                      <w:pPr>
                        <w:numPr>
                          <w:ilvl w:val="0"/>
                          <w:numId w:val="5"/>
                        </w:numPr>
                        <w:autoSpaceDE w:val="0"/>
                        <w:autoSpaceDN w:val="0"/>
                        <w:adjustRightInd w:val="0"/>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 xml:space="preserve">En el caso de ser </w:t>
                      </w:r>
                      <w:r w:rsidR="00E65FED">
                        <w:rPr>
                          <w:rFonts w:ascii="Calibri" w:hAnsi="Calibri" w:cs="Arial"/>
                          <w:bCs/>
                          <w:i/>
                          <w:iCs/>
                          <w:color w:val="808080" w:themeColor="background1" w:themeShade="80"/>
                          <w:kern w:val="3"/>
                          <w:sz w:val="18"/>
                          <w:szCs w:val="18"/>
                          <w:lang w:eastAsia="zh-CN"/>
                        </w:rPr>
                        <w:t>pyme</w:t>
                      </w:r>
                      <w:r>
                        <w:rPr>
                          <w:rFonts w:ascii="Calibri" w:hAnsi="Calibri" w:cs="Arial"/>
                          <w:bCs/>
                          <w:i/>
                          <w:iCs/>
                          <w:color w:val="808080" w:themeColor="background1" w:themeShade="80"/>
                          <w:kern w:val="3"/>
                          <w:sz w:val="18"/>
                          <w:szCs w:val="18"/>
                          <w:lang w:eastAsia="zh-CN"/>
                        </w:rPr>
                        <w:t xml:space="preserve">, cumple los requisitos </w:t>
                      </w:r>
                      <w:r w:rsidRPr="00967662">
                        <w:rPr>
                          <w:rFonts w:ascii="Calibri" w:hAnsi="Calibri" w:cs="Arial"/>
                          <w:bCs/>
                          <w:i/>
                          <w:iCs/>
                          <w:color w:val="808080" w:themeColor="background1" w:themeShade="80"/>
                          <w:kern w:val="3"/>
                          <w:sz w:val="18"/>
                          <w:szCs w:val="18"/>
                          <w:lang w:eastAsia="zh-CN"/>
                        </w:rPr>
                        <w:t>de acuerdo con la regulación que de ello realiza el art.º 13. de la Norma Foral 2/2014, de 17 de enero, del Impuesto sobre Sociedades del Territorio Histórico Gipuzkoa:</w:t>
                      </w:r>
                    </w:p>
                    <w:p w14:paraId="78CCDB59" w14:textId="77777777" w:rsidR="00937C4A" w:rsidRDefault="00937C4A" w:rsidP="00937C4A">
                      <w:pPr>
                        <w:autoSpaceDE w:val="0"/>
                        <w:autoSpaceDN w:val="0"/>
                        <w:adjustRightInd w:val="0"/>
                        <w:ind w:left="1068" w:firstLine="348"/>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 </w:t>
                      </w:r>
                      <w:r>
                        <w:rPr>
                          <w:rFonts w:ascii="Calibri" w:hAnsi="Calibri" w:cs="Arial"/>
                          <w:bCs/>
                          <w:i/>
                          <w:iCs/>
                          <w:color w:val="808080" w:themeColor="background1" w:themeShade="80"/>
                          <w:kern w:val="3"/>
                          <w:sz w:val="18"/>
                          <w:szCs w:val="18"/>
                          <w:lang w:eastAsia="zh-CN"/>
                        </w:rPr>
                        <w:t>L</w:t>
                      </w:r>
                      <w:r w:rsidRPr="00967662">
                        <w:rPr>
                          <w:rFonts w:ascii="Calibri" w:hAnsi="Calibri" w:cs="Arial"/>
                          <w:bCs/>
                          <w:i/>
                          <w:iCs/>
                          <w:color w:val="808080" w:themeColor="background1" w:themeShade="80"/>
                          <w:kern w:val="3"/>
                          <w:sz w:val="18"/>
                          <w:szCs w:val="18"/>
                          <w:lang w:eastAsia="zh-CN"/>
                        </w:rPr>
                        <w:t>lev</w:t>
                      </w:r>
                      <w:r>
                        <w:rPr>
                          <w:rFonts w:ascii="Calibri" w:hAnsi="Calibri" w:cs="Arial"/>
                          <w:bCs/>
                          <w:i/>
                          <w:iCs/>
                          <w:color w:val="808080" w:themeColor="background1" w:themeShade="80"/>
                          <w:kern w:val="3"/>
                          <w:sz w:val="18"/>
                          <w:szCs w:val="18"/>
                          <w:lang w:eastAsia="zh-CN"/>
                        </w:rPr>
                        <w:t>a</w:t>
                      </w:r>
                      <w:r w:rsidRPr="00967662">
                        <w:rPr>
                          <w:rFonts w:ascii="Calibri" w:hAnsi="Calibri" w:cs="Arial"/>
                          <w:bCs/>
                          <w:i/>
                          <w:iCs/>
                          <w:color w:val="808080" w:themeColor="background1" w:themeShade="80"/>
                          <w:kern w:val="3"/>
                          <w:sz w:val="18"/>
                          <w:szCs w:val="18"/>
                          <w:lang w:eastAsia="zh-CN"/>
                        </w:rPr>
                        <w:t xml:space="preserve"> a cabo una explotación económica. </w:t>
                      </w:r>
                    </w:p>
                    <w:p w14:paraId="6607E349" w14:textId="77777777" w:rsidR="00937C4A" w:rsidRDefault="00937C4A" w:rsidP="00937C4A">
                      <w:pPr>
                        <w:autoSpaceDE w:val="0"/>
                        <w:autoSpaceDN w:val="0"/>
                        <w:adjustRightInd w:val="0"/>
                        <w:ind w:left="1416"/>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II. </w:t>
                      </w:r>
                      <w:r>
                        <w:rPr>
                          <w:rFonts w:ascii="Calibri" w:hAnsi="Calibri" w:cs="Arial"/>
                          <w:bCs/>
                          <w:i/>
                          <w:iCs/>
                          <w:color w:val="808080" w:themeColor="background1" w:themeShade="80"/>
                          <w:kern w:val="3"/>
                          <w:sz w:val="18"/>
                          <w:szCs w:val="18"/>
                          <w:lang w:eastAsia="zh-CN"/>
                        </w:rPr>
                        <w:t>S</w:t>
                      </w:r>
                      <w:r w:rsidRPr="00967662">
                        <w:rPr>
                          <w:rFonts w:ascii="Calibri" w:hAnsi="Calibri" w:cs="Arial"/>
                          <w:bCs/>
                          <w:i/>
                          <w:iCs/>
                          <w:color w:val="808080" w:themeColor="background1" w:themeShade="80"/>
                          <w:kern w:val="3"/>
                          <w:sz w:val="18"/>
                          <w:szCs w:val="18"/>
                          <w:lang w:eastAsia="zh-CN"/>
                        </w:rPr>
                        <w:t>u activo o su volumen de operaciones, tal y como se define en el Concierto Económico con la Comunidad Autónoma del País Vasco, no super</w:t>
                      </w:r>
                      <w:r>
                        <w:rPr>
                          <w:rFonts w:ascii="Calibri" w:hAnsi="Calibri" w:cs="Arial"/>
                          <w:bCs/>
                          <w:i/>
                          <w:iCs/>
                          <w:color w:val="808080" w:themeColor="background1" w:themeShade="80"/>
                          <w:kern w:val="3"/>
                          <w:sz w:val="18"/>
                          <w:szCs w:val="18"/>
                          <w:lang w:eastAsia="zh-CN"/>
                        </w:rPr>
                        <w:t>a</w:t>
                      </w:r>
                      <w:r w:rsidRPr="00967662">
                        <w:rPr>
                          <w:rFonts w:ascii="Calibri" w:hAnsi="Calibri" w:cs="Arial"/>
                          <w:bCs/>
                          <w:i/>
                          <w:iCs/>
                          <w:color w:val="808080" w:themeColor="background1" w:themeShade="80"/>
                          <w:kern w:val="3"/>
                          <w:sz w:val="18"/>
                          <w:szCs w:val="18"/>
                          <w:lang w:eastAsia="zh-CN"/>
                        </w:rPr>
                        <w:t xml:space="preserve"> los DIEZ (10) millones de euros.</w:t>
                      </w:r>
                    </w:p>
                    <w:p w14:paraId="57A74E65" w14:textId="77777777" w:rsidR="00937C4A" w:rsidRDefault="00937C4A" w:rsidP="00937C4A">
                      <w:pPr>
                        <w:autoSpaceDE w:val="0"/>
                        <w:autoSpaceDN w:val="0"/>
                        <w:adjustRightInd w:val="0"/>
                        <w:ind w:left="1068" w:firstLine="348"/>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III. </w:t>
                      </w:r>
                      <w:r>
                        <w:rPr>
                          <w:rFonts w:ascii="Calibri" w:hAnsi="Calibri" w:cs="Arial"/>
                          <w:bCs/>
                          <w:i/>
                          <w:iCs/>
                          <w:color w:val="808080" w:themeColor="background1" w:themeShade="80"/>
                          <w:kern w:val="3"/>
                          <w:sz w:val="18"/>
                          <w:szCs w:val="18"/>
                          <w:lang w:eastAsia="zh-CN"/>
                        </w:rPr>
                        <w:t>E</w:t>
                      </w:r>
                      <w:r w:rsidRPr="00967662">
                        <w:rPr>
                          <w:rFonts w:ascii="Calibri" w:hAnsi="Calibri" w:cs="Arial"/>
                          <w:bCs/>
                          <w:i/>
                          <w:iCs/>
                          <w:color w:val="808080" w:themeColor="background1" w:themeShade="80"/>
                          <w:kern w:val="3"/>
                          <w:sz w:val="18"/>
                          <w:szCs w:val="18"/>
                          <w:lang w:eastAsia="zh-CN"/>
                        </w:rPr>
                        <w:t>l promedio de su plantilla no alcan</w:t>
                      </w:r>
                      <w:r>
                        <w:rPr>
                          <w:rFonts w:ascii="Calibri" w:hAnsi="Calibri" w:cs="Arial"/>
                          <w:bCs/>
                          <w:i/>
                          <w:iCs/>
                          <w:color w:val="808080" w:themeColor="background1" w:themeShade="80"/>
                          <w:kern w:val="3"/>
                          <w:sz w:val="18"/>
                          <w:szCs w:val="18"/>
                          <w:lang w:eastAsia="zh-CN"/>
                        </w:rPr>
                        <w:t>za</w:t>
                      </w:r>
                      <w:r w:rsidRPr="00967662">
                        <w:rPr>
                          <w:rFonts w:ascii="Calibri" w:hAnsi="Calibri" w:cs="Arial"/>
                          <w:bCs/>
                          <w:i/>
                          <w:iCs/>
                          <w:color w:val="808080" w:themeColor="background1" w:themeShade="80"/>
                          <w:kern w:val="3"/>
                          <w:sz w:val="18"/>
                          <w:szCs w:val="18"/>
                          <w:lang w:eastAsia="zh-CN"/>
                        </w:rPr>
                        <w:t xml:space="preserve"> las 50 personas empleadas. </w:t>
                      </w:r>
                    </w:p>
                    <w:p w14:paraId="48776197" w14:textId="77777777" w:rsidR="00937C4A" w:rsidRPr="00967662" w:rsidRDefault="00937C4A" w:rsidP="00937C4A">
                      <w:pPr>
                        <w:autoSpaceDE w:val="0"/>
                        <w:autoSpaceDN w:val="0"/>
                        <w:adjustRightInd w:val="0"/>
                        <w:ind w:left="1416"/>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 xml:space="preserve">IV. </w:t>
                      </w:r>
                      <w:r>
                        <w:rPr>
                          <w:rFonts w:ascii="Calibri" w:hAnsi="Calibri" w:cs="Arial"/>
                          <w:bCs/>
                          <w:i/>
                          <w:iCs/>
                          <w:color w:val="808080" w:themeColor="background1" w:themeShade="80"/>
                          <w:kern w:val="3"/>
                          <w:sz w:val="18"/>
                          <w:szCs w:val="18"/>
                          <w:lang w:eastAsia="zh-CN"/>
                        </w:rPr>
                        <w:t>N</w:t>
                      </w:r>
                      <w:r w:rsidRPr="00967662">
                        <w:rPr>
                          <w:rFonts w:ascii="Calibri" w:hAnsi="Calibri" w:cs="Arial"/>
                          <w:bCs/>
                          <w:i/>
                          <w:iCs/>
                          <w:color w:val="808080" w:themeColor="background1" w:themeShade="80"/>
                          <w:kern w:val="3"/>
                          <w:sz w:val="18"/>
                          <w:szCs w:val="18"/>
                          <w:lang w:eastAsia="zh-CN"/>
                        </w:rPr>
                        <w:t>o se hall</w:t>
                      </w:r>
                      <w:r>
                        <w:rPr>
                          <w:rFonts w:ascii="Calibri" w:hAnsi="Calibri" w:cs="Arial"/>
                          <w:bCs/>
                          <w:i/>
                          <w:iCs/>
                          <w:color w:val="808080" w:themeColor="background1" w:themeShade="80"/>
                          <w:kern w:val="3"/>
                          <w:sz w:val="18"/>
                          <w:szCs w:val="18"/>
                          <w:lang w:eastAsia="zh-CN"/>
                        </w:rPr>
                        <w:t>a</w:t>
                      </w:r>
                      <w:r w:rsidRPr="00967662">
                        <w:rPr>
                          <w:rFonts w:ascii="Calibri" w:hAnsi="Calibri" w:cs="Arial"/>
                          <w:bCs/>
                          <w:i/>
                          <w:iCs/>
                          <w:color w:val="808080" w:themeColor="background1" w:themeShade="80"/>
                          <w:kern w:val="3"/>
                          <w:sz w:val="18"/>
                          <w:szCs w:val="18"/>
                          <w:lang w:eastAsia="zh-CN"/>
                        </w:rPr>
                        <w:t xml:space="preserve"> participada directa o indirectamente en un 25 por 100 o más por empresas que no reúnan alguno de los requisitos anteriormente expuestos, excepto que se trate de sociedades o fondos de capital riesgo a los que resulte de aplicación el régimen especial establecido en el Capítulo IV de la citada Norma Foral.</w:t>
                      </w:r>
                    </w:p>
                    <w:p w14:paraId="26E7C316" w14:textId="77777777" w:rsidR="00937C4A" w:rsidRPr="0075332F" w:rsidRDefault="00937C4A" w:rsidP="00937C4A">
                      <w:pPr>
                        <w:autoSpaceDE w:val="0"/>
                        <w:autoSpaceDN w:val="0"/>
                        <w:adjustRightInd w:val="0"/>
                        <w:ind w:left="1416"/>
                        <w:rPr>
                          <w:rFonts w:ascii="Calibri" w:hAnsi="Calibri" w:cs="Arial"/>
                          <w:bCs/>
                          <w:i/>
                          <w:iCs/>
                          <w:color w:val="808080" w:themeColor="background1" w:themeShade="80"/>
                          <w:kern w:val="3"/>
                          <w:sz w:val="18"/>
                          <w:szCs w:val="18"/>
                          <w:lang w:eastAsia="zh-CN"/>
                        </w:rPr>
                      </w:pPr>
                      <w:r w:rsidRPr="00967662">
                        <w:rPr>
                          <w:rFonts w:ascii="Calibri" w:hAnsi="Calibri" w:cs="Arial"/>
                          <w:bCs/>
                          <w:i/>
                          <w:iCs/>
                          <w:color w:val="808080" w:themeColor="background1" w:themeShade="80"/>
                          <w:kern w:val="3"/>
                          <w:sz w:val="18"/>
                          <w:szCs w:val="18"/>
                          <w:lang w:eastAsia="zh-CN"/>
                        </w:rPr>
                        <w:t>Cuando la entidad forme parte de un grupo de sociedades conforme al artículo 42 del Código de Comercio, la magnitud de la plantilla indicada, se referirán al conjunto de entidades pertenecientes a dicho grupo</w:t>
                      </w:r>
                      <w:r>
                        <w:rPr>
                          <w:rFonts w:ascii="Calibri" w:hAnsi="Calibri" w:cs="Arial"/>
                          <w:bCs/>
                          <w:i/>
                          <w:iCs/>
                          <w:color w:val="808080" w:themeColor="background1" w:themeShade="80"/>
                          <w:kern w:val="3"/>
                          <w:sz w:val="18"/>
                          <w:szCs w:val="18"/>
                          <w:lang w:eastAsia="zh-CN"/>
                        </w:rPr>
                        <w:t>.</w:t>
                      </w:r>
                    </w:p>
                    <w:p w14:paraId="2433E5AE" w14:textId="3526581B" w:rsidR="00937C4A"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sidRPr="002B027F">
                        <w:rPr>
                          <w:rFonts w:ascii="Calibri" w:hAnsi="Calibri" w:cs="Arial"/>
                          <w:bCs/>
                          <w:i/>
                          <w:iCs/>
                          <w:color w:val="808080" w:themeColor="background1" w:themeShade="80"/>
                          <w:kern w:val="3"/>
                          <w:sz w:val="18"/>
                          <w:szCs w:val="18"/>
                          <w:lang w:eastAsia="zh-CN"/>
                        </w:rPr>
                        <w:t xml:space="preserve">En el caso de </w:t>
                      </w:r>
                      <w:r w:rsidR="00E65FED">
                        <w:rPr>
                          <w:rFonts w:ascii="Calibri" w:hAnsi="Calibri" w:cs="Arial"/>
                          <w:bCs/>
                          <w:i/>
                          <w:iCs/>
                          <w:color w:val="808080" w:themeColor="background1" w:themeShade="80"/>
                          <w:kern w:val="3"/>
                          <w:sz w:val="18"/>
                          <w:szCs w:val="18"/>
                          <w:lang w:eastAsia="zh-CN"/>
                        </w:rPr>
                        <w:t>ser</w:t>
                      </w:r>
                      <w:r w:rsidRPr="002B027F">
                        <w:rPr>
                          <w:rFonts w:ascii="Calibri" w:hAnsi="Calibri" w:cs="Arial"/>
                          <w:bCs/>
                          <w:i/>
                          <w:iCs/>
                          <w:color w:val="808080" w:themeColor="background1" w:themeShade="80"/>
                          <w:kern w:val="3"/>
                          <w:sz w:val="18"/>
                          <w:szCs w:val="18"/>
                          <w:lang w:eastAsia="zh-CN"/>
                        </w:rPr>
                        <w:t xml:space="preserve"> </w:t>
                      </w:r>
                      <w:r w:rsidR="00E65FED">
                        <w:rPr>
                          <w:rFonts w:ascii="Calibri" w:hAnsi="Calibri" w:cs="Arial"/>
                          <w:bCs/>
                          <w:i/>
                          <w:iCs/>
                          <w:color w:val="808080" w:themeColor="background1" w:themeShade="80"/>
                          <w:kern w:val="3"/>
                          <w:sz w:val="18"/>
                          <w:szCs w:val="18"/>
                          <w:lang w:eastAsia="zh-CN"/>
                        </w:rPr>
                        <w:t>startup</w:t>
                      </w:r>
                      <w:r w:rsidRPr="002B027F">
                        <w:rPr>
                          <w:rFonts w:ascii="Calibri" w:hAnsi="Calibri" w:cs="Arial"/>
                          <w:bCs/>
                          <w:i/>
                          <w:iCs/>
                          <w:color w:val="808080" w:themeColor="background1" w:themeShade="80"/>
                          <w:kern w:val="3"/>
                          <w:sz w:val="18"/>
                          <w:szCs w:val="18"/>
                          <w:lang w:eastAsia="zh-CN"/>
                        </w:rPr>
                        <w:t>, est</w:t>
                      </w:r>
                      <w:r>
                        <w:rPr>
                          <w:rFonts w:ascii="Calibri" w:hAnsi="Calibri" w:cs="Arial"/>
                          <w:bCs/>
                          <w:i/>
                          <w:iCs/>
                          <w:color w:val="808080" w:themeColor="background1" w:themeShade="80"/>
                          <w:kern w:val="3"/>
                          <w:sz w:val="18"/>
                          <w:szCs w:val="18"/>
                          <w:lang w:eastAsia="zh-CN"/>
                        </w:rPr>
                        <w:t>á</w:t>
                      </w:r>
                      <w:r w:rsidRPr="002B027F">
                        <w:rPr>
                          <w:rFonts w:ascii="Calibri" w:hAnsi="Calibri" w:cs="Arial"/>
                          <w:bCs/>
                          <w:i/>
                          <w:iCs/>
                          <w:color w:val="808080" w:themeColor="background1" w:themeShade="80"/>
                          <w:kern w:val="3"/>
                          <w:sz w:val="18"/>
                          <w:szCs w:val="18"/>
                          <w:lang w:eastAsia="zh-CN"/>
                        </w:rPr>
                        <w:t xml:space="preserve"> constituida válidamente en el momento de presentación de la idea</w:t>
                      </w:r>
                    </w:p>
                    <w:p w14:paraId="75FF1102" w14:textId="77777777" w:rsidR="00937C4A"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Pr>
                          <w:rFonts w:ascii="Calibri" w:hAnsi="Calibri" w:cs="Arial"/>
                          <w:bCs/>
                          <w:i/>
                          <w:iCs/>
                          <w:color w:val="808080" w:themeColor="background1" w:themeShade="80"/>
                          <w:kern w:val="3"/>
                          <w:sz w:val="18"/>
                          <w:szCs w:val="18"/>
                          <w:lang w:eastAsia="zh-CN"/>
                        </w:rPr>
                        <w:t>Tiene</w:t>
                      </w:r>
                      <w:r w:rsidRPr="002B027F">
                        <w:rPr>
                          <w:rFonts w:ascii="Calibri" w:hAnsi="Calibri" w:cs="Arial"/>
                          <w:bCs/>
                          <w:i/>
                          <w:iCs/>
                          <w:color w:val="808080" w:themeColor="background1" w:themeShade="80"/>
                          <w:kern w:val="3"/>
                          <w:sz w:val="18"/>
                          <w:szCs w:val="18"/>
                          <w:lang w:eastAsia="zh-CN"/>
                        </w:rPr>
                        <w:t xml:space="preserve"> centro de trabajo en San Sebastián, en el que se desarroll</w:t>
                      </w:r>
                      <w:r>
                        <w:rPr>
                          <w:rFonts w:ascii="Calibri" w:hAnsi="Calibri" w:cs="Arial"/>
                          <w:bCs/>
                          <w:i/>
                          <w:iCs/>
                          <w:color w:val="808080" w:themeColor="background1" w:themeShade="80"/>
                          <w:kern w:val="3"/>
                          <w:sz w:val="18"/>
                          <w:szCs w:val="18"/>
                          <w:lang w:eastAsia="zh-CN"/>
                        </w:rPr>
                        <w:t>a</w:t>
                      </w:r>
                      <w:r w:rsidRPr="002B027F">
                        <w:rPr>
                          <w:rFonts w:ascii="Calibri" w:hAnsi="Calibri" w:cs="Arial"/>
                          <w:bCs/>
                          <w:i/>
                          <w:iCs/>
                          <w:color w:val="808080" w:themeColor="background1" w:themeShade="80"/>
                          <w:kern w:val="3"/>
                          <w:sz w:val="18"/>
                          <w:szCs w:val="18"/>
                          <w:lang w:eastAsia="zh-CN"/>
                        </w:rPr>
                        <w:t>n las actividades propuestas</w:t>
                      </w:r>
                    </w:p>
                    <w:p w14:paraId="553C80E5" w14:textId="77777777" w:rsidR="00937C4A" w:rsidRPr="0075332F"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La idea que presenta posee un componente innovador y puede resolver retos urbanos de la ciudad</w:t>
                      </w:r>
                      <w:r>
                        <w:rPr>
                          <w:rFonts w:ascii="Calibri" w:hAnsi="Calibri" w:cs="Arial"/>
                          <w:bCs/>
                          <w:i/>
                          <w:iCs/>
                          <w:color w:val="808080" w:themeColor="background1" w:themeShade="80"/>
                          <w:kern w:val="3"/>
                          <w:sz w:val="18"/>
                          <w:szCs w:val="18"/>
                          <w:lang w:eastAsia="zh-CN"/>
                        </w:rPr>
                        <w:t xml:space="preserve"> de San Sebastián</w:t>
                      </w:r>
                      <w:r w:rsidRPr="0075332F">
                        <w:rPr>
                          <w:rFonts w:ascii="Calibri" w:hAnsi="Calibri" w:cs="Arial"/>
                          <w:bCs/>
                          <w:i/>
                          <w:iCs/>
                          <w:color w:val="808080" w:themeColor="background1" w:themeShade="80"/>
                          <w:kern w:val="3"/>
                          <w:sz w:val="18"/>
                          <w:szCs w:val="18"/>
                          <w:lang w:eastAsia="zh-CN"/>
                        </w:rPr>
                        <w:t>, con un impacto positivo</w:t>
                      </w:r>
                    </w:p>
                    <w:p w14:paraId="0D29C51C" w14:textId="77777777" w:rsidR="00937C4A" w:rsidRPr="0075332F" w:rsidRDefault="00937C4A" w:rsidP="00937C4A">
                      <w:pPr>
                        <w:numPr>
                          <w:ilvl w:val="0"/>
                          <w:numId w:val="5"/>
                        </w:numPr>
                        <w:tabs>
                          <w:tab w:val="left" w:pos="142"/>
                        </w:tabs>
                        <w:suppressAutoHyphens/>
                        <w:autoSpaceDE w:val="0"/>
                        <w:autoSpaceDN w:val="0"/>
                        <w:adjustRightInd w:val="0"/>
                        <w:jc w:val="both"/>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Se halla al corriente en el cumplimiento de las obligaciones tributarias, con la Seguridad Social, así como con FSS y con el Ayuntamiento de San Sebastián</w:t>
                      </w:r>
                    </w:p>
                  </w:txbxContent>
                </v:textbox>
              </v:shape>
            </w:pict>
          </mc:Fallback>
        </mc:AlternateContent>
      </w:r>
    </w:p>
    <w:p w14:paraId="7154B146" w14:textId="742775FD" w:rsidR="00937C4A" w:rsidRDefault="00937C4A" w:rsidP="001F0ACB">
      <w:pPr>
        <w:rPr>
          <w:rFonts w:ascii="Calibri" w:hAnsi="Calibri" w:cs="Arial"/>
          <w:sz w:val="22"/>
          <w:szCs w:val="22"/>
        </w:rPr>
      </w:pPr>
    </w:p>
    <w:p w14:paraId="7D20205C" w14:textId="5DBBF974" w:rsidR="00937C4A" w:rsidRDefault="00937C4A" w:rsidP="001F0ACB">
      <w:pPr>
        <w:rPr>
          <w:rFonts w:ascii="Calibri" w:hAnsi="Calibri" w:cs="Arial"/>
          <w:sz w:val="22"/>
          <w:szCs w:val="22"/>
        </w:rPr>
      </w:pPr>
    </w:p>
    <w:p w14:paraId="40E5AF99" w14:textId="77777777" w:rsidR="00937C4A" w:rsidRDefault="00937C4A" w:rsidP="001F0ACB">
      <w:pPr>
        <w:rPr>
          <w:rFonts w:ascii="Calibri" w:hAnsi="Calibri" w:cs="Arial"/>
          <w:sz w:val="22"/>
          <w:szCs w:val="22"/>
        </w:rPr>
      </w:pPr>
    </w:p>
    <w:p w14:paraId="5D18DF73" w14:textId="77777777" w:rsidR="00937C4A" w:rsidRDefault="00937C4A" w:rsidP="001F0ACB">
      <w:pPr>
        <w:rPr>
          <w:rFonts w:ascii="Calibri" w:hAnsi="Calibri" w:cs="Arial"/>
          <w:sz w:val="22"/>
          <w:szCs w:val="22"/>
        </w:rPr>
      </w:pPr>
    </w:p>
    <w:p w14:paraId="44B2FC0B" w14:textId="77777777" w:rsidR="00937C4A" w:rsidRDefault="00937C4A" w:rsidP="001F0ACB">
      <w:pPr>
        <w:rPr>
          <w:rFonts w:ascii="Calibri" w:hAnsi="Calibri" w:cs="Arial"/>
          <w:sz w:val="22"/>
          <w:szCs w:val="22"/>
        </w:rPr>
      </w:pPr>
    </w:p>
    <w:p w14:paraId="2C35A111" w14:textId="77777777" w:rsidR="00937C4A" w:rsidRDefault="00937C4A" w:rsidP="001F0ACB">
      <w:pPr>
        <w:rPr>
          <w:rFonts w:ascii="Calibri" w:hAnsi="Calibri" w:cs="Arial"/>
          <w:sz w:val="22"/>
          <w:szCs w:val="22"/>
        </w:rPr>
      </w:pPr>
    </w:p>
    <w:p w14:paraId="229466BA" w14:textId="77777777" w:rsidR="00937C4A" w:rsidRDefault="00937C4A" w:rsidP="001F0ACB">
      <w:pPr>
        <w:rPr>
          <w:rFonts w:ascii="Calibri" w:hAnsi="Calibri" w:cs="Arial"/>
          <w:sz w:val="22"/>
          <w:szCs w:val="22"/>
        </w:rPr>
      </w:pPr>
    </w:p>
    <w:p w14:paraId="50AC214B" w14:textId="77777777" w:rsidR="00937C4A" w:rsidRDefault="00937C4A" w:rsidP="001F0ACB">
      <w:pPr>
        <w:rPr>
          <w:rFonts w:ascii="Calibri" w:hAnsi="Calibri" w:cs="Arial"/>
          <w:sz w:val="22"/>
          <w:szCs w:val="22"/>
        </w:rPr>
      </w:pPr>
    </w:p>
    <w:p w14:paraId="14411930" w14:textId="77777777" w:rsidR="00937C4A" w:rsidRDefault="00937C4A" w:rsidP="001F0ACB">
      <w:pPr>
        <w:rPr>
          <w:rFonts w:ascii="Calibri" w:hAnsi="Calibri" w:cs="Arial"/>
          <w:sz w:val="22"/>
          <w:szCs w:val="22"/>
        </w:rPr>
      </w:pPr>
    </w:p>
    <w:p w14:paraId="04EFBF5F" w14:textId="77777777" w:rsidR="00937C4A" w:rsidRDefault="00937C4A" w:rsidP="001F0ACB">
      <w:pPr>
        <w:rPr>
          <w:rFonts w:ascii="Calibri" w:hAnsi="Calibri" w:cs="Arial"/>
          <w:sz w:val="22"/>
          <w:szCs w:val="22"/>
        </w:rPr>
      </w:pPr>
    </w:p>
    <w:p w14:paraId="5384D34A" w14:textId="77777777" w:rsidR="00937C4A" w:rsidRDefault="00937C4A" w:rsidP="001F0ACB">
      <w:pPr>
        <w:rPr>
          <w:rFonts w:ascii="Calibri" w:hAnsi="Calibri" w:cs="Arial"/>
          <w:sz w:val="22"/>
          <w:szCs w:val="22"/>
        </w:rPr>
      </w:pPr>
    </w:p>
    <w:p w14:paraId="12B34D0D" w14:textId="77777777" w:rsidR="00937C4A" w:rsidRDefault="00937C4A" w:rsidP="001F0ACB">
      <w:pPr>
        <w:rPr>
          <w:rFonts w:ascii="Calibri" w:hAnsi="Calibri" w:cs="Arial"/>
          <w:sz w:val="22"/>
          <w:szCs w:val="22"/>
        </w:rPr>
      </w:pPr>
    </w:p>
    <w:p w14:paraId="1FC1E126" w14:textId="77777777" w:rsidR="00937C4A" w:rsidRDefault="00937C4A" w:rsidP="001F0ACB">
      <w:pPr>
        <w:rPr>
          <w:rFonts w:ascii="Calibri" w:hAnsi="Calibri" w:cs="Arial"/>
          <w:sz w:val="22"/>
          <w:szCs w:val="22"/>
        </w:rPr>
      </w:pPr>
    </w:p>
    <w:p w14:paraId="1D267550" w14:textId="77777777" w:rsidR="00937C4A" w:rsidRDefault="00937C4A" w:rsidP="001F0ACB">
      <w:pPr>
        <w:rPr>
          <w:rFonts w:ascii="Calibri" w:hAnsi="Calibri" w:cs="Arial"/>
          <w:sz w:val="22"/>
          <w:szCs w:val="22"/>
        </w:rPr>
      </w:pPr>
    </w:p>
    <w:p w14:paraId="3308278F" w14:textId="77777777" w:rsidR="00937C4A" w:rsidRDefault="00937C4A" w:rsidP="001F0ACB">
      <w:pPr>
        <w:rPr>
          <w:rFonts w:ascii="Calibri" w:hAnsi="Calibri" w:cs="Arial"/>
          <w:sz w:val="22"/>
          <w:szCs w:val="22"/>
        </w:rPr>
      </w:pPr>
    </w:p>
    <w:p w14:paraId="3CA53DB1" w14:textId="77777777" w:rsidR="00937C4A" w:rsidRDefault="00937C4A" w:rsidP="001F0ACB">
      <w:pPr>
        <w:rPr>
          <w:rFonts w:ascii="Calibri" w:hAnsi="Calibri" w:cs="Arial"/>
          <w:sz w:val="22"/>
          <w:szCs w:val="22"/>
        </w:rPr>
      </w:pPr>
    </w:p>
    <w:p w14:paraId="70856ED1" w14:textId="77777777" w:rsidR="00937C4A" w:rsidRDefault="00937C4A" w:rsidP="001F0ACB">
      <w:pPr>
        <w:rPr>
          <w:rFonts w:ascii="Calibri" w:hAnsi="Calibri" w:cs="Arial"/>
          <w:sz w:val="22"/>
          <w:szCs w:val="22"/>
        </w:rPr>
      </w:pPr>
    </w:p>
    <w:p w14:paraId="76FB5DA7" w14:textId="77777777" w:rsidR="00937C4A" w:rsidRDefault="00937C4A" w:rsidP="001F0ACB">
      <w:pPr>
        <w:rPr>
          <w:rFonts w:ascii="Calibri" w:hAnsi="Calibri" w:cs="Arial"/>
          <w:sz w:val="22"/>
          <w:szCs w:val="22"/>
        </w:rPr>
      </w:pPr>
    </w:p>
    <w:p w14:paraId="7CCDE7DD" w14:textId="77777777" w:rsidR="00937C4A" w:rsidRDefault="00937C4A" w:rsidP="001F0ACB">
      <w:pPr>
        <w:rPr>
          <w:rFonts w:ascii="Calibri" w:hAnsi="Calibri" w:cs="Arial"/>
          <w:sz w:val="22"/>
          <w:szCs w:val="22"/>
        </w:rPr>
      </w:pPr>
    </w:p>
    <w:p w14:paraId="2DF9ED31" w14:textId="77777777" w:rsidR="00937C4A" w:rsidRDefault="00937C4A" w:rsidP="001F0ACB">
      <w:pPr>
        <w:rPr>
          <w:rFonts w:ascii="Calibri" w:hAnsi="Calibri" w:cs="Arial"/>
          <w:sz w:val="22"/>
          <w:szCs w:val="22"/>
        </w:rPr>
      </w:pPr>
    </w:p>
    <w:p w14:paraId="5C2435BB" w14:textId="77777777" w:rsidR="00937C4A" w:rsidRDefault="00937C4A" w:rsidP="001F0ACB">
      <w:pPr>
        <w:rPr>
          <w:rFonts w:ascii="Calibri" w:hAnsi="Calibri" w:cs="Arial"/>
          <w:sz w:val="22"/>
          <w:szCs w:val="22"/>
        </w:rPr>
      </w:pPr>
    </w:p>
    <w:p w14:paraId="2D7A6640" w14:textId="77777777" w:rsidR="00937C4A" w:rsidRDefault="00937C4A" w:rsidP="001F0ACB">
      <w:pPr>
        <w:rPr>
          <w:rFonts w:ascii="Calibri" w:hAnsi="Calibri" w:cs="Arial"/>
          <w:sz w:val="22"/>
          <w:szCs w:val="22"/>
        </w:rPr>
      </w:pPr>
    </w:p>
    <w:p w14:paraId="737C65FD" w14:textId="77777777" w:rsidR="00937C4A" w:rsidRDefault="00937C4A" w:rsidP="001F0ACB">
      <w:pPr>
        <w:rPr>
          <w:rFonts w:ascii="Calibri" w:hAnsi="Calibri" w:cs="Arial"/>
          <w:sz w:val="22"/>
          <w:szCs w:val="22"/>
        </w:rPr>
      </w:pPr>
    </w:p>
    <w:p w14:paraId="6CFBC45D" w14:textId="46CBC096" w:rsidR="001F0ACB" w:rsidRDefault="001F0ACB" w:rsidP="001F0ACB">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0528" behindDoc="0" locked="0" layoutInCell="0" allowOverlap="1" wp14:anchorId="57FA6B8D" wp14:editId="3CFCE155">
                <wp:simplePos x="0" y="0"/>
                <wp:positionH relativeFrom="column">
                  <wp:posOffset>275252</wp:posOffset>
                </wp:positionH>
                <wp:positionV relativeFrom="paragraph">
                  <wp:posOffset>102465</wp:posOffset>
                </wp:positionV>
                <wp:extent cx="5486400" cy="402076"/>
                <wp:effectExtent l="0" t="0" r="19050" b="17145"/>
                <wp:wrapNone/>
                <wp:docPr id="383"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402076"/>
                        </a:xfrm>
                        <a:prstGeom prst="rect">
                          <a:avLst/>
                        </a:prstGeom>
                        <a:solidFill>
                          <a:sysClr val="window" lastClr="FFFFFF"/>
                        </a:solidFill>
                        <a:ln w="6350">
                          <a:solidFill>
                            <a:sysClr val="windowText" lastClr="000000"/>
                          </a:solidFill>
                        </a:ln>
                        <a:effectLst/>
                      </wps:spPr>
                      <wps:txbx>
                        <w:txbxContent>
                          <w:p w14:paraId="0341EEDE" w14:textId="0120234A" w:rsidR="001F0ACB" w:rsidRPr="00533D30" w:rsidRDefault="00AF7D3A" w:rsidP="001F0ACB">
                            <w:pPr>
                              <w:rPr>
                                <w:rFonts w:ascii="Calibri" w:hAnsi="Calibri"/>
                                <w:color w:val="ED0000"/>
                                <w:sz w:val="18"/>
                                <w:lang w:val="eu-ES"/>
                              </w:rPr>
                            </w:pPr>
                            <w:r w:rsidRPr="00533D30">
                              <w:rPr>
                                <w:rFonts w:ascii="Calibri" w:hAnsi="Calibri"/>
                                <w:i/>
                                <w:sz w:val="18"/>
                                <w:lang w:val="eu-ES"/>
                              </w:rPr>
                              <w:t>Ideiak onurak dakarzkiela hiriari eta hiritarrei, eta ez duela eragin negatiborik, ez ingurume</w:t>
                            </w:r>
                            <w:r w:rsidR="00144596">
                              <w:rPr>
                                <w:rFonts w:ascii="Calibri" w:hAnsi="Calibri"/>
                                <w:i/>
                                <w:sz w:val="18"/>
                                <w:lang w:val="eu-ES"/>
                              </w:rPr>
                              <w:t>nean</w:t>
                            </w:r>
                            <w:r w:rsidRPr="00533D30">
                              <w:rPr>
                                <w:rFonts w:ascii="Calibri" w:hAnsi="Calibri"/>
                                <w:i/>
                                <w:sz w:val="18"/>
                                <w:lang w:val="eu-ES"/>
                              </w:rPr>
                              <w:t xml:space="preserve"> ez gizartea</w:t>
                            </w:r>
                            <w:r w:rsidR="00144596">
                              <w:rPr>
                                <w:rFonts w:ascii="Calibri" w:hAnsi="Calibri"/>
                                <w:i/>
                                <w:sz w:val="18"/>
                                <w:lang w:val="eu-ES"/>
                              </w:rPr>
                              <w:t>n</w:t>
                            </w:r>
                          </w:p>
                          <w:p w14:paraId="13757FCF" w14:textId="73F03FE3" w:rsidR="001F0ACB" w:rsidRPr="0075332F" w:rsidRDefault="001F0ACB" w:rsidP="001F0ACB">
                            <w:pPr>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 xml:space="preserve">Que </w:t>
                            </w:r>
                            <w:r w:rsidR="00811F52" w:rsidRPr="0075332F">
                              <w:rPr>
                                <w:rFonts w:ascii="Calibri" w:hAnsi="Calibri" w:cs="Arial"/>
                                <w:bCs/>
                                <w:i/>
                                <w:iCs/>
                                <w:color w:val="808080" w:themeColor="background1" w:themeShade="80"/>
                                <w:kern w:val="3"/>
                                <w:sz w:val="18"/>
                                <w:szCs w:val="18"/>
                                <w:lang w:eastAsia="zh-CN"/>
                              </w:rPr>
                              <w:t>la idea</w:t>
                            </w:r>
                            <w:r w:rsidRPr="0075332F">
                              <w:rPr>
                                <w:rFonts w:ascii="Calibri" w:hAnsi="Calibri" w:cs="Arial"/>
                                <w:bCs/>
                                <w:i/>
                                <w:iCs/>
                                <w:color w:val="808080" w:themeColor="background1" w:themeShade="80"/>
                                <w:kern w:val="3"/>
                                <w:sz w:val="18"/>
                                <w:szCs w:val="18"/>
                                <w:lang w:eastAsia="zh-CN"/>
                              </w:rPr>
                              <w:t xml:space="preserve"> </w:t>
                            </w:r>
                            <w:r w:rsidR="00811F52" w:rsidRPr="0075332F">
                              <w:rPr>
                                <w:rFonts w:ascii="Calibri" w:hAnsi="Calibri" w:cs="Arial"/>
                                <w:bCs/>
                                <w:i/>
                                <w:iCs/>
                                <w:color w:val="808080" w:themeColor="background1" w:themeShade="80"/>
                                <w:kern w:val="3"/>
                                <w:sz w:val="18"/>
                                <w:szCs w:val="18"/>
                                <w:lang w:eastAsia="zh-CN"/>
                              </w:rPr>
                              <w:t>aporta</w:t>
                            </w:r>
                            <w:r w:rsidRPr="0075332F">
                              <w:rPr>
                                <w:rFonts w:ascii="Calibri" w:hAnsi="Calibri" w:cs="Arial"/>
                                <w:bCs/>
                                <w:i/>
                                <w:iCs/>
                                <w:color w:val="808080" w:themeColor="background1" w:themeShade="80"/>
                                <w:kern w:val="3"/>
                                <w:sz w:val="18"/>
                                <w:szCs w:val="18"/>
                                <w:lang w:eastAsia="zh-CN"/>
                              </w:rPr>
                              <w:t xml:space="preserve"> beneficios </w:t>
                            </w:r>
                            <w:r w:rsidR="00610CBF" w:rsidRPr="0075332F">
                              <w:rPr>
                                <w:rFonts w:ascii="Calibri" w:hAnsi="Calibri" w:cs="Arial"/>
                                <w:bCs/>
                                <w:i/>
                                <w:iCs/>
                                <w:color w:val="808080" w:themeColor="background1" w:themeShade="80"/>
                                <w:kern w:val="3"/>
                                <w:sz w:val="18"/>
                                <w:szCs w:val="18"/>
                                <w:lang w:eastAsia="zh-CN"/>
                              </w:rPr>
                              <w:t xml:space="preserve">a la ciudad y su ciudadanía </w:t>
                            </w:r>
                            <w:r w:rsidRPr="0075332F">
                              <w:rPr>
                                <w:rFonts w:ascii="Calibri" w:hAnsi="Calibri" w:cs="Arial"/>
                                <w:bCs/>
                                <w:i/>
                                <w:iCs/>
                                <w:color w:val="808080" w:themeColor="background1" w:themeShade="80"/>
                                <w:kern w:val="3"/>
                                <w:sz w:val="18"/>
                                <w:szCs w:val="18"/>
                                <w:lang w:eastAsia="zh-CN"/>
                              </w:rPr>
                              <w:t>y no tiene impacto negativo ambiental ni social</w:t>
                            </w:r>
                          </w:p>
                          <w:p w14:paraId="1DB4F4C8" w14:textId="77777777" w:rsidR="001F0ACB" w:rsidRDefault="001F0ACB" w:rsidP="001F0AC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FA6B8D" id="_x0000_s1032" type="#_x0000_t202" style="position:absolute;margin-left:21.65pt;margin-top:8.05pt;width:6in;height:3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" o:allowincell="f" fillcolor="window" strokecolor="windowText" strokeweight=".5pt">
                <v:path arrowok="t"/>
                <v:textbox>
                  <w:txbxContent>
                    <w:p w14:paraId="0341EEDE" w14:textId="0120234A" w:rsidR="001F0ACB" w:rsidRPr="00533D30" w:rsidRDefault="00AF7D3A" w:rsidP="001F0ACB">
                      <w:pPr>
                        <w:rPr>
                          <w:rFonts w:ascii="Calibri" w:hAnsi="Calibri"/>
                          <w:color w:val="ED0000"/>
                          <w:sz w:val="18"/>
                          <w:lang w:val="eu-ES"/>
                        </w:rPr>
                      </w:pPr>
                      <w:r w:rsidRPr="00533D30">
                        <w:rPr>
                          <w:rFonts w:ascii="Calibri" w:hAnsi="Calibri"/>
                          <w:i/>
                          <w:sz w:val="18"/>
                          <w:lang w:val="eu-ES"/>
                        </w:rPr>
                        <w:t>Ideiak onurak dakarzkiela hiriari eta hiritarrei, eta ez duela eragin negatiborik, ez ingurume</w:t>
                      </w:r>
                      <w:r w:rsidR="00144596">
                        <w:rPr>
                          <w:rFonts w:ascii="Calibri" w:hAnsi="Calibri"/>
                          <w:i/>
                          <w:sz w:val="18"/>
                          <w:lang w:val="eu-ES"/>
                        </w:rPr>
                        <w:t>nean</w:t>
                      </w:r>
                      <w:r w:rsidRPr="00533D30">
                        <w:rPr>
                          <w:rFonts w:ascii="Calibri" w:hAnsi="Calibri"/>
                          <w:i/>
                          <w:sz w:val="18"/>
                          <w:lang w:val="eu-ES"/>
                        </w:rPr>
                        <w:t xml:space="preserve"> ez gizartea</w:t>
                      </w:r>
                      <w:r w:rsidR="00144596">
                        <w:rPr>
                          <w:rFonts w:ascii="Calibri" w:hAnsi="Calibri"/>
                          <w:i/>
                          <w:sz w:val="18"/>
                          <w:lang w:val="eu-ES"/>
                        </w:rPr>
                        <w:t>n</w:t>
                      </w:r>
                    </w:p>
                    <w:p w14:paraId="13757FCF" w14:textId="73F03FE3" w:rsidR="001F0ACB" w:rsidRPr="0075332F" w:rsidRDefault="001F0ACB" w:rsidP="001F0ACB">
                      <w:pPr>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 xml:space="preserve">Que </w:t>
                      </w:r>
                      <w:r w:rsidR="00811F52" w:rsidRPr="0075332F">
                        <w:rPr>
                          <w:rFonts w:ascii="Calibri" w:hAnsi="Calibri" w:cs="Arial"/>
                          <w:bCs/>
                          <w:i/>
                          <w:iCs/>
                          <w:color w:val="808080" w:themeColor="background1" w:themeShade="80"/>
                          <w:kern w:val="3"/>
                          <w:sz w:val="18"/>
                          <w:szCs w:val="18"/>
                          <w:lang w:eastAsia="zh-CN"/>
                        </w:rPr>
                        <w:t>la idea</w:t>
                      </w:r>
                      <w:r w:rsidRPr="0075332F">
                        <w:rPr>
                          <w:rFonts w:ascii="Calibri" w:hAnsi="Calibri" w:cs="Arial"/>
                          <w:bCs/>
                          <w:i/>
                          <w:iCs/>
                          <w:color w:val="808080" w:themeColor="background1" w:themeShade="80"/>
                          <w:kern w:val="3"/>
                          <w:sz w:val="18"/>
                          <w:szCs w:val="18"/>
                          <w:lang w:eastAsia="zh-CN"/>
                        </w:rPr>
                        <w:t xml:space="preserve"> </w:t>
                      </w:r>
                      <w:r w:rsidR="00811F52" w:rsidRPr="0075332F">
                        <w:rPr>
                          <w:rFonts w:ascii="Calibri" w:hAnsi="Calibri" w:cs="Arial"/>
                          <w:bCs/>
                          <w:i/>
                          <w:iCs/>
                          <w:color w:val="808080" w:themeColor="background1" w:themeShade="80"/>
                          <w:kern w:val="3"/>
                          <w:sz w:val="18"/>
                          <w:szCs w:val="18"/>
                          <w:lang w:eastAsia="zh-CN"/>
                        </w:rPr>
                        <w:t>aporta</w:t>
                      </w:r>
                      <w:r w:rsidRPr="0075332F">
                        <w:rPr>
                          <w:rFonts w:ascii="Calibri" w:hAnsi="Calibri" w:cs="Arial"/>
                          <w:bCs/>
                          <w:i/>
                          <w:iCs/>
                          <w:color w:val="808080" w:themeColor="background1" w:themeShade="80"/>
                          <w:kern w:val="3"/>
                          <w:sz w:val="18"/>
                          <w:szCs w:val="18"/>
                          <w:lang w:eastAsia="zh-CN"/>
                        </w:rPr>
                        <w:t xml:space="preserve"> beneficios </w:t>
                      </w:r>
                      <w:r w:rsidR="00610CBF" w:rsidRPr="0075332F">
                        <w:rPr>
                          <w:rFonts w:ascii="Calibri" w:hAnsi="Calibri" w:cs="Arial"/>
                          <w:bCs/>
                          <w:i/>
                          <w:iCs/>
                          <w:color w:val="808080" w:themeColor="background1" w:themeShade="80"/>
                          <w:kern w:val="3"/>
                          <w:sz w:val="18"/>
                          <w:szCs w:val="18"/>
                          <w:lang w:eastAsia="zh-CN"/>
                        </w:rPr>
                        <w:t xml:space="preserve">a la ciudad y su ciudadanía </w:t>
                      </w:r>
                      <w:r w:rsidRPr="0075332F">
                        <w:rPr>
                          <w:rFonts w:ascii="Calibri" w:hAnsi="Calibri" w:cs="Arial"/>
                          <w:bCs/>
                          <w:i/>
                          <w:iCs/>
                          <w:color w:val="808080" w:themeColor="background1" w:themeShade="80"/>
                          <w:kern w:val="3"/>
                          <w:sz w:val="18"/>
                          <w:szCs w:val="18"/>
                          <w:lang w:eastAsia="zh-CN"/>
                        </w:rPr>
                        <w:t>y no tiene impacto negativo ambiental ni social</w:t>
                      </w:r>
                    </w:p>
                    <w:p w14:paraId="1DB4F4C8" w14:textId="77777777" w:rsidR="001F0ACB" w:rsidRDefault="001F0ACB" w:rsidP="001F0ACB">
                      <w:pPr>
                        <w:rPr>
                          <w:sz w:val="18"/>
                        </w:rPr>
                      </w:pPr>
                    </w:p>
                  </w:txbxContent>
                </v:textbox>
              </v:shape>
            </w:pict>
          </mc:Fallback>
        </mc:AlternateContent>
      </w:r>
    </w:p>
    <w:p w14:paraId="11A90738" w14:textId="77777777" w:rsidR="001F0ACB" w:rsidRDefault="001F0ACB" w:rsidP="001F0ACB">
      <w:pPr>
        <w:rPr>
          <w:rFonts w:ascii="Calibri" w:hAnsi="Calibri" w:cs="Arial"/>
          <w:sz w:val="22"/>
          <w:szCs w:val="22"/>
        </w:rPr>
      </w:pPr>
      <w:r>
        <w:rPr>
          <w:rFonts w:ascii="Calibri" w:eastAsia="Calibri" w:hAnsi="Calibri"/>
          <w:noProof/>
          <w:sz w:val="18"/>
          <w:szCs w:val="22"/>
          <w:lang w:eastAsia="en-US"/>
        </w:rPr>
        <mc:AlternateContent>
          <mc:Choice Requires="wps">
            <w:drawing>
              <wp:anchor distT="0" distB="0" distL="114300" distR="114300" simplePos="0" relativeHeight="251677696" behindDoc="0" locked="0" layoutInCell="0" allowOverlap="1" wp14:anchorId="4C5D3CF0" wp14:editId="2FF7B2D5">
                <wp:simplePos x="0" y="0"/>
                <wp:positionH relativeFrom="column">
                  <wp:posOffset>0</wp:posOffset>
                </wp:positionH>
                <wp:positionV relativeFrom="paragraph">
                  <wp:posOffset>26339</wp:posOffset>
                </wp:positionV>
                <wp:extent cx="86360" cy="105410"/>
                <wp:effectExtent l="0" t="0" r="27940" b="27940"/>
                <wp:wrapNone/>
                <wp:docPr id="334"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47ADCA60" w14:textId="77777777" w:rsidR="001F0ACB" w:rsidRPr="007D41CA" w:rsidRDefault="001F0ACB" w:rsidP="001F0ACB">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3CF0" id="_x0000_s1033" type="#_x0000_t202" style="position:absolute;margin-left:0;margin-top:2.05pt;width:6.8pt;height: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" o:allowincell="f" strokeweight=".5pt">
                <v:textbox inset="0,0,0,0">
                  <w:txbxContent>
                    <w:p w14:paraId="47ADCA60" w14:textId="77777777" w:rsidR="001F0ACB" w:rsidRPr="007D41CA" w:rsidRDefault="001F0ACB" w:rsidP="001F0ACB">
                      <w:pPr>
                        <w:rPr>
                          <w:rFonts w:ascii="Calibri Light" w:hAnsi="Calibri Light"/>
                          <w:sz w:val="14"/>
                          <w:szCs w:val="14"/>
                        </w:rPr>
                      </w:pPr>
                    </w:p>
                  </w:txbxContent>
                </v:textbox>
              </v:shape>
            </w:pict>
          </mc:Fallback>
        </mc:AlternateContent>
      </w:r>
    </w:p>
    <w:p w14:paraId="1C86A452" w14:textId="77777777" w:rsidR="001F0ACB" w:rsidRDefault="001F0ACB" w:rsidP="001F0ACB">
      <w:pPr>
        <w:rPr>
          <w:rFonts w:ascii="Calibri" w:hAnsi="Calibri" w:cs="Arial"/>
          <w:sz w:val="22"/>
          <w:szCs w:val="22"/>
        </w:rPr>
      </w:pPr>
    </w:p>
    <w:p w14:paraId="745AA15F" w14:textId="77777777" w:rsidR="001F0ACB" w:rsidRDefault="001F0ACB" w:rsidP="001F0ACB">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1552" behindDoc="0" locked="0" layoutInCell="0" allowOverlap="1" wp14:anchorId="4C946195" wp14:editId="7370608D">
                <wp:simplePos x="0" y="0"/>
                <wp:positionH relativeFrom="column">
                  <wp:posOffset>275252</wp:posOffset>
                </wp:positionH>
                <wp:positionV relativeFrom="paragraph">
                  <wp:posOffset>64067</wp:posOffset>
                </wp:positionV>
                <wp:extent cx="5486400" cy="395592"/>
                <wp:effectExtent l="0" t="0" r="19050" b="24130"/>
                <wp:wrapNone/>
                <wp:docPr id="385"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95592"/>
                        </a:xfrm>
                        <a:prstGeom prst="rect">
                          <a:avLst/>
                        </a:prstGeom>
                        <a:solidFill>
                          <a:sysClr val="window" lastClr="FFFFFF"/>
                        </a:solidFill>
                        <a:ln w="6350">
                          <a:solidFill>
                            <a:sysClr val="windowText" lastClr="000000"/>
                          </a:solidFill>
                        </a:ln>
                        <a:effectLst/>
                      </wps:spPr>
                      <wps:txbx>
                        <w:txbxContent>
                          <w:p w14:paraId="1D4D01FA" w14:textId="2A71E335" w:rsidR="00AF7D3A" w:rsidRPr="00AF7D3A" w:rsidRDefault="00AF7D3A" w:rsidP="001F0ACB">
                            <w:pPr>
                              <w:rPr>
                                <w:rFonts w:ascii="Calibri" w:hAnsi="Calibri"/>
                                <w:i/>
                                <w:sz w:val="18"/>
                                <w:lang w:val="eu-ES"/>
                              </w:rPr>
                            </w:pPr>
                            <w:r w:rsidRPr="00AF7D3A">
                              <w:rPr>
                                <w:rFonts w:ascii="Calibri" w:hAnsi="Calibri"/>
                                <w:i/>
                                <w:sz w:val="18"/>
                                <w:lang w:val="eu-ES"/>
                              </w:rPr>
                              <w:t>Aurkeztutako ideia Ideien Lehiaketako helburuekin lerrokatzen dela</w:t>
                            </w:r>
                          </w:p>
                          <w:p w14:paraId="1C68342E" w14:textId="7E6C56DB" w:rsidR="001F0ACB" w:rsidRPr="0075332F" w:rsidRDefault="001F0ACB" w:rsidP="001F0ACB">
                            <w:pPr>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 xml:space="preserve">Que </w:t>
                            </w:r>
                            <w:r w:rsidR="00811F52" w:rsidRPr="0075332F">
                              <w:rPr>
                                <w:rFonts w:ascii="Calibri" w:hAnsi="Calibri" w:cs="Arial"/>
                                <w:bCs/>
                                <w:i/>
                                <w:iCs/>
                                <w:color w:val="808080" w:themeColor="background1" w:themeShade="80"/>
                                <w:kern w:val="3"/>
                                <w:sz w:val="18"/>
                                <w:szCs w:val="18"/>
                                <w:lang w:eastAsia="zh-CN"/>
                              </w:rPr>
                              <w:t>la idea presentada</w:t>
                            </w:r>
                            <w:r w:rsidRPr="0075332F">
                              <w:rPr>
                                <w:rFonts w:ascii="Calibri" w:hAnsi="Calibri" w:cs="Arial"/>
                                <w:bCs/>
                                <w:i/>
                                <w:iCs/>
                                <w:color w:val="808080" w:themeColor="background1" w:themeShade="80"/>
                                <w:kern w:val="3"/>
                                <w:sz w:val="18"/>
                                <w:szCs w:val="18"/>
                                <w:lang w:eastAsia="zh-CN"/>
                              </w:rPr>
                              <w:t xml:space="preserve"> se alinea con los objetivos de</w:t>
                            </w:r>
                            <w:r w:rsidR="00811F52" w:rsidRPr="0075332F">
                              <w:rPr>
                                <w:rFonts w:ascii="Calibri" w:hAnsi="Calibri" w:cs="Arial"/>
                                <w:bCs/>
                                <w:i/>
                                <w:iCs/>
                                <w:color w:val="808080" w:themeColor="background1" w:themeShade="80"/>
                                <w:kern w:val="3"/>
                                <w:sz w:val="18"/>
                                <w:szCs w:val="18"/>
                                <w:lang w:eastAsia="zh-CN"/>
                              </w:rPr>
                              <w:t>l Concurso de Ideas</w:t>
                            </w:r>
                          </w:p>
                          <w:p w14:paraId="64A69C07" w14:textId="77777777" w:rsidR="001F0ACB" w:rsidRPr="0075332F" w:rsidRDefault="001F0ACB" w:rsidP="001F0ACB">
                            <w:pPr>
                              <w:rPr>
                                <w:rFonts w:ascii="Calibri" w:hAnsi="Calibri" w:cs="Arial"/>
                                <w:bCs/>
                                <w:i/>
                                <w:iCs/>
                                <w:color w:val="808080" w:themeColor="background1" w:themeShade="80"/>
                                <w:kern w:val="3"/>
                                <w:sz w:val="18"/>
                                <w:szCs w:val="18"/>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946195" id="_x0000_s1034" type="#_x0000_t202" style="position:absolute;margin-left:21.65pt;margin-top:5.05pt;width:6in;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" o:allowincell="f" fillcolor="window" strokecolor="windowText" strokeweight=".5pt">
                <v:path arrowok="t"/>
                <v:textbox>
                  <w:txbxContent>
                    <w:p w14:paraId="1D4D01FA" w14:textId="2A71E335" w:rsidR="00AF7D3A" w:rsidRPr="00AF7D3A" w:rsidRDefault="00AF7D3A" w:rsidP="001F0ACB">
                      <w:pPr>
                        <w:rPr>
                          <w:rFonts w:ascii="Calibri" w:hAnsi="Calibri"/>
                          <w:i/>
                          <w:sz w:val="18"/>
                          <w:lang w:val="eu-ES"/>
                        </w:rPr>
                      </w:pPr>
                      <w:r w:rsidRPr="00AF7D3A">
                        <w:rPr>
                          <w:rFonts w:ascii="Calibri" w:hAnsi="Calibri"/>
                          <w:i/>
                          <w:sz w:val="18"/>
                          <w:lang w:val="eu-ES"/>
                        </w:rPr>
                        <w:t>Aurkeztutako ideia Ideien Lehiaketako helburuekin lerrokatzen dela</w:t>
                      </w:r>
                    </w:p>
                    <w:p w14:paraId="1C68342E" w14:textId="7E6C56DB" w:rsidR="001F0ACB" w:rsidRPr="0075332F" w:rsidRDefault="001F0ACB" w:rsidP="001F0ACB">
                      <w:pPr>
                        <w:rPr>
                          <w:rFonts w:ascii="Calibri" w:hAnsi="Calibri" w:cs="Arial"/>
                          <w:bCs/>
                          <w:i/>
                          <w:iCs/>
                          <w:color w:val="808080" w:themeColor="background1" w:themeShade="80"/>
                          <w:kern w:val="3"/>
                          <w:sz w:val="18"/>
                          <w:szCs w:val="18"/>
                          <w:lang w:eastAsia="zh-CN"/>
                        </w:rPr>
                      </w:pPr>
                      <w:r w:rsidRPr="0075332F">
                        <w:rPr>
                          <w:rFonts w:ascii="Calibri" w:hAnsi="Calibri" w:cs="Arial"/>
                          <w:bCs/>
                          <w:i/>
                          <w:iCs/>
                          <w:color w:val="808080" w:themeColor="background1" w:themeShade="80"/>
                          <w:kern w:val="3"/>
                          <w:sz w:val="18"/>
                          <w:szCs w:val="18"/>
                          <w:lang w:eastAsia="zh-CN"/>
                        </w:rPr>
                        <w:t xml:space="preserve">Que </w:t>
                      </w:r>
                      <w:r w:rsidR="00811F52" w:rsidRPr="0075332F">
                        <w:rPr>
                          <w:rFonts w:ascii="Calibri" w:hAnsi="Calibri" w:cs="Arial"/>
                          <w:bCs/>
                          <w:i/>
                          <w:iCs/>
                          <w:color w:val="808080" w:themeColor="background1" w:themeShade="80"/>
                          <w:kern w:val="3"/>
                          <w:sz w:val="18"/>
                          <w:szCs w:val="18"/>
                          <w:lang w:eastAsia="zh-CN"/>
                        </w:rPr>
                        <w:t>la idea presentada</w:t>
                      </w:r>
                      <w:r w:rsidRPr="0075332F">
                        <w:rPr>
                          <w:rFonts w:ascii="Calibri" w:hAnsi="Calibri" w:cs="Arial"/>
                          <w:bCs/>
                          <w:i/>
                          <w:iCs/>
                          <w:color w:val="808080" w:themeColor="background1" w:themeShade="80"/>
                          <w:kern w:val="3"/>
                          <w:sz w:val="18"/>
                          <w:szCs w:val="18"/>
                          <w:lang w:eastAsia="zh-CN"/>
                        </w:rPr>
                        <w:t xml:space="preserve"> se alinea con los objetivos de</w:t>
                      </w:r>
                      <w:r w:rsidR="00811F52" w:rsidRPr="0075332F">
                        <w:rPr>
                          <w:rFonts w:ascii="Calibri" w:hAnsi="Calibri" w:cs="Arial"/>
                          <w:bCs/>
                          <w:i/>
                          <w:iCs/>
                          <w:color w:val="808080" w:themeColor="background1" w:themeShade="80"/>
                          <w:kern w:val="3"/>
                          <w:sz w:val="18"/>
                          <w:szCs w:val="18"/>
                          <w:lang w:eastAsia="zh-CN"/>
                        </w:rPr>
                        <w:t>l Concurso de Ideas</w:t>
                      </w:r>
                    </w:p>
                    <w:p w14:paraId="64A69C07" w14:textId="77777777" w:rsidR="001F0ACB" w:rsidRPr="0075332F" w:rsidRDefault="001F0ACB" w:rsidP="001F0ACB">
                      <w:pPr>
                        <w:rPr>
                          <w:rFonts w:ascii="Calibri" w:hAnsi="Calibri" w:cs="Arial"/>
                          <w:bCs/>
                          <w:i/>
                          <w:iCs/>
                          <w:color w:val="808080" w:themeColor="background1" w:themeShade="80"/>
                          <w:kern w:val="3"/>
                          <w:sz w:val="18"/>
                          <w:szCs w:val="18"/>
                          <w:lang w:eastAsia="zh-CN"/>
                        </w:rPr>
                      </w:pPr>
                    </w:p>
                  </w:txbxContent>
                </v:textbox>
              </v:shape>
            </w:pict>
          </mc:Fallback>
        </mc:AlternateContent>
      </w:r>
      <w:r>
        <w:rPr>
          <w:rFonts w:ascii="Calibri" w:eastAsia="Calibri" w:hAnsi="Calibri"/>
          <w:noProof/>
          <w:sz w:val="18"/>
          <w:szCs w:val="22"/>
          <w:lang w:eastAsia="en-US"/>
        </w:rPr>
        <mc:AlternateContent>
          <mc:Choice Requires="wps">
            <w:drawing>
              <wp:anchor distT="0" distB="0" distL="114300" distR="114300" simplePos="0" relativeHeight="251676672" behindDoc="0" locked="0" layoutInCell="0" allowOverlap="1" wp14:anchorId="3934EFBE" wp14:editId="3EDE22DE">
                <wp:simplePos x="0" y="0"/>
                <wp:positionH relativeFrom="column">
                  <wp:posOffset>0</wp:posOffset>
                </wp:positionH>
                <wp:positionV relativeFrom="paragraph">
                  <wp:posOffset>169904</wp:posOffset>
                </wp:positionV>
                <wp:extent cx="86360" cy="105410"/>
                <wp:effectExtent l="0" t="0" r="27940" b="27940"/>
                <wp:wrapNone/>
                <wp:docPr id="333"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70F14A17" w14:textId="77777777" w:rsidR="001F0ACB" w:rsidRPr="007D41CA" w:rsidRDefault="001F0ACB" w:rsidP="001F0ACB">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4EFBE" id="_x0000_s1035" type="#_x0000_t202" style="position:absolute;margin-left:0;margin-top:13.4pt;width:6.8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" o:allowincell="f" strokeweight=".5pt">
                <v:textbox inset="0,0,0,0">
                  <w:txbxContent>
                    <w:p w14:paraId="70F14A17" w14:textId="77777777" w:rsidR="001F0ACB" w:rsidRPr="007D41CA" w:rsidRDefault="001F0ACB" w:rsidP="001F0ACB">
                      <w:pPr>
                        <w:rPr>
                          <w:rFonts w:ascii="Calibri Light" w:hAnsi="Calibri Light"/>
                          <w:sz w:val="14"/>
                          <w:szCs w:val="14"/>
                        </w:rPr>
                      </w:pPr>
                    </w:p>
                  </w:txbxContent>
                </v:textbox>
              </v:shape>
            </w:pict>
          </mc:Fallback>
        </mc:AlternateContent>
      </w:r>
    </w:p>
    <w:p w14:paraId="59CBE108" w14:textId="77777777" w:rsidR="0007780A" w:rsidRDefault="0007780A" w:rsidP="001F0ACB">
      <w:pPr>
        <w:jc w:val="both"/>
        <w:rPr>
          <w:rFonts w:ascii="Calibri" w:hAnsi="Calibri" w:cs="Arial"/>
          <w:sz w:val="22"/>
          <w:szCs w:val="22"/>
        </w:rPr>
      </w:pPr>
    </w:p>
    <w:p w14:paraId="6D477302" w14:textId="77777777" w:rsidR="0007780A" w:rsidRDefault="0007780A" w:rsidP="001F0ACB">
      <w:pPr>
        <w:jc w:val="both"/>
        <w:rPr>
          <w:rFonts w:ascii="Calibri" w:hAnsi="Calibri" w:cs="Arial"/>
          <w:sz w:val="22"/>
          <w:szCs w:val="22"/>
        </w:rPr>
      </w:pPr>
    </w:p>
    <w:p w14:paraId="419B2B3A" w14:textId="77777777" w:rsidR="0007780A" w:rsidRDefault="0007780A" w:rsidP="001F0ACB">
      <w:pPr>
        <w:jc w:val="both"/>
        <w:rPr>
          <w:rFonts w:ascii="Calibri" w:hAnsi="Calibri" w:cs="Arial"/>
          <w:sz w:val="22"/>
          <w:szCs w:val="22"/>
        </w:rPr>
      </w:pPr>
    </w:p>
    <w:p w14:paraId="4E264520" w14:textId="77777777" w:rsidR="00C44BAB" w:rsidRDefault="00C44BAB" w:rsidP="001F0ACB">
      <w:pPr>
        <w:jc w:val="both"/>
        <w:rPr>
          <w:rFonts w:ascii="Calibri" w:hAnsi="Calibri" w:cs="Arial"/>
          <w:sz w:val="22"/>
          <w:szCs w:val="22"/>
        </w:rPr>
      </w:pPr>
    </w:p>
    <w:p w14:paraId="2742020F" w14:textId="2A55C4E7" w:rsidR="00C44BAB" w:rsidRDefault="00C44BAB">
      <w:pPr>
        <w:rPr>
          <w:rFonts w:ascii="Calibri" w:hAnsi="Calibri" w:cs="Arial"/>
          <w:sz w:val="22"/>
          <w:szCs w:val="22"/>
        </w:rPr>
      </w:pPr>
      <w:r>
        <w:rPr>
          <w:rFonts w:ascii="Calibri" w:hAnsi="Calibri" w:cs="Arial"/>
          <w:sz w:val="22"/>
          <w:szCs w:val="22"/>
        </w:rPr>
        <w:br w:type="page"/>
      </w:r>
    </w:p>
    <w:p w14:paraId="376FA863" w14:textId="77777777" w:rsidR="00C44BAB" w:rsidRDefault="00C44BAB" w:rsidP="001F0ACB">
      <w:pPr>
        <w:jc w:val="both"/>
        <w:rPr>
          <w:rFonts w:ascii="Calibri" w:hAnsi="Calibri" w:cs="Arial"/>
          <w:sz w:val="22"/>
          <w:szCs w:val="22"/>
        </w:rPr>
      </w:pPr>
    </w:p>
    <w:tbl>
      <w:tblPr>
        <w:tblStyle w:val="Tablaconcuadrcula"/>
        <w:tblW w:w="0" w:type="auto"/>
        <w:tblLook w:val="04A0" w:firstRow="1" w:lastRow="0" w:firstColumn="1" w:lastColumn="0" w:noHBand="0" w:noVBand="1"/>
      </w:tblPr>
      <w:tblGrid>
        <w:gridCol w:w="9066"/>
      </w:tblGrid>
      <w:tr w:rsidR="00610CBF" w14:paraId="5BDD1E1F" w14:textId="77777777" w:rsidTr="00473EAF">
        <w:tc>
          <w:tcPr>
            <w:tcW w:w="9066" w:type="dxa"/>
            <w:shd w:val="clear" w:color="auto" w:fill="F2F2F2" w:themeFill="background1" w:themeFillShade="F2"/>
          </w:tcPr>
          <w:p w14:paraId="5E5AC8FB" w14:textId="1DB80634" w:rsidR="00610CBF" w:rsidRPr="001F0ACB" w:rsidRDefault="00610CBF" w:rsidP="00473EAF">
            <w:pPr>
              <w:spacing w:before="240" w:after="240"/>
              <w:jc w:val="center"/>
              <w:rPr>
                <w:rFonts w:ascii="Calibri" w:hAnsi="Calibri" w:cs="Arial"/>
                <w:b/>
                <w:bCs/>
                <w:sz w:val="22"/>
                <w:szCs w:val="22"/>
              </w:rPr>
            </w:pPr>
            <w:r w:rsidRPr="00610CBF">
              <w:rPr>
                <w:rFonts w:ascii="Calibri" w:hAnsi="Calibri" w:cs="Arial"/>
                <w:b/>
                <w:bCs/>
                <w:sz w:val="22"/>
                <w:szCs w:val="22"/>
              </w:rPr>
              <w:t xml:space="preserve">DATA ETA TITULARRAREN SINADURA – </w:t>
            </w:r>
            <w:r w:rsidRPr="0075332F">
              <w:rPr>
                <w:rFonts w:ascii="Calibri" w:eastAsia="Times New Roman" w:hAnsi="Calibri" w:cs="Calibri"/>
                <w:color w:val="808080" w:themeColor="background1" w:themeShade="80"/>
                <w:kern w:val="3"/>
                <w:sz w:val="22"/>
                <w:szCs w:val="22"/>
                <w:lang w:val="es-ES" w:eastAsia="zh-CN"/>
                <w14:ligatures w14:val="none"/>
              </w:rPr>
              <w:t>FECHA Y FIRMA DEL TITULAR</w:t>
            </w:r>
          </w:p>
        </w:tc>
      </w:tr>
    </w:tbl>
    <w:p w14:paraId="4CD97C67" w14:textId="77777777" w:rsidR="00610CBF" w:rsidRDefault="00610CBF" w:rsidP="00610CBF">
      <w:pPr>
        <w:rPr>
          <w:rFonts w:ascii="Calibri" w:hAnsi="Calibri" w:cs="Arial"/>
          <w:sz w:val="22"/>
          <w:szCs w:val="22"/>
        </w:rPr>
      </w:pPr>
    </w:p>
    <w:p w14:paraId="30C2915C" w14:textId="77777777" w:rsidR="001F0ACB" w:rsidRDefault="001F0ACB" w:rsidP="001F0ACB">
      <w:pPr>
        <w:jc w:val="both"/>
        <w:rPr>
          <w:rFonts w:ascii="Calibri" w:eastAsia="Calibri" w:hAnsi="Calibri"/>
          <w:sz w:val="18"/>
          <w:szCs w:val="22"/>
          <w:lang w:eastAsia="en-US"/>
        </w:rPr>
      </w:pPr>
    </w:p>
    <w:p w14:paraId="334F3EE1" w14:textId="5C1AC4B1" w:rsidR="001F0ACB" w:rsidRPr="007E781E" w:rsidRDefault="001F0ACB" w:rsidP="001F0ACB">
      <w:pPr>
        <w:spacing w:after="200" w:line="276" w:lineRule="auto"/>
        <w:jc w:val="both"/>
        <w:rPr>
          <w:rFonts w:ascii="Calibri" w:eastAsia="Calibri" w:hAnsi="Calibri"/>
          <w:sz w:val="18"/>
          <w:szCs w:val="22"/>
          <w:u w:val="single"/>
          <w:lang w:eastAsia="en-US"/>
        </w:rPr>
      </w:pPr>
      <w:r w:rsidRPr="00CF34CE">
        <w:rPr>
          <w:rFonts w:ascii="Calibri" w:eastAsia="Calibri" w:hAnsi="Calibri"/>
          <w:sz w:val="18"/>
          <w:szCs w:val="22"/>
          <w:lang w:eastAsia="en-US"/>
        </w:rPr>
        <w:t>Donostia, 20</w:t>
      </w:r>
      <w:r>
        <w:rPr>
          <w:rFonts w:ascii="Calibri" w:eastAsia="Calibri" w:hAnsi="Calibri"/>
          <w:sz w:val="18"/>
          <w:szCs w:val="22"/>
          <w:lang w:eastAsia="en-US"/>
        </w:rPr>
        <w:t>2</w:t>
      </w:r>
      <w:r w:rsidR="007E781E" w:rsidRPr="00CF34CE">
        <w:rPr>
          <w:rFonts w:ascii="Calibri" w:eastAsia="Calibri" w:hAnsi="Calibri"/>
          <w:sz w:val="18"/>
          <w:szCs w:val="22"/>
          <w:lang w:eastAsia="en-US"/>
        </w:rPr>
        <w:t>_</w:t>
      </w:r>
      <w:r w:rsidRPr="00CF34CE">
        <w:rPr>
          <w:rFonts w:ascii="Calibri" w:eastAsia="Calibri" w:hAnsi="Calibri"/>
          <w:sz w:val="18"/>
          <w:szCs w:val="22"/>
          <w:lang w:eastAsia="en-US"/>
        </w:rPr>
        <w:t xml:space="preserve">ko, </w:t>
      </w:r>
      <w:r w:rsidR="007E781E" w:rsidRPr="00CF34CE">
        <w:rPr>
          <w:rFonts w:ascii="Calibri" w:eastAsia="Calibri" w:hAnsi="Calibri"/>
          <w:sz w:val="18"/>
          <w:szCs w:val="22"/>
          <w:lang w:eastAsia="en-US"/>
        </w:rPr>
        <w:t>_</w:t>
      </w:r>
      <w:r w:rsidRPr="00CF34CE">
        <w:rPr>
          <w:rFonts w:ascii="Calibri" w:eastAsia="Calibri" w:hAnsi="Calibri"/>
          <w:sz w:val="18"/>
          <w:szCs w:val="22"/>
          <w:lang w:eastAsia="en-US"/>
        </w:rPr>
        <w:t>_______(a)</w:t>
      </w:r>
      <w:proofErr w:type="spellStart"/>
      <w:r w:rsidRPr="00CF34CE">
        <w:rPr>
          <w:rFonts w:ascii="Calibri" w:eastAsia="Calibri" w:hAnsi="Calibri"/>
          <w:sz w:val="18"/>
          <w:szCs w:val="22"/>
          <w:lang w:eastAsia="en-US"/>
        </w:rPr>
        <w:t>ren</w:t>
      </w:r>
      <w:proofErr w:type="spellEnd"/>
      <w:r w:rsidRPr="00CF34CE">
        <w:rPr>
          <w:rFonts w:ascii="Calibri" w:eastAsia="Calibri" w:hAnsi="Calibri"/>
          <w:sz w:val="18"/>
          <w:szCs w:val="22"/>
          <w:lang w:eastAsia="en-US"/>
        </w:rPr>
        <w:t xml:space="preserve"> ___ (e) </w:t>
      </w:r>
      <w:proofErr w:type="spellStart"/>
      <w:r w:rsidRPr="00CF34CE">
        <w:rPr>
          <w:rFonts w:ascii="Calibri" w:eastAsia="Calibri" w:hAnsi="Calibri"/>
          <w:sz w:val="18"/>
          <w:szCs w:val="22"/>
          <w:lang w:eastAsia="en-US"/>
        </w:rPr>
        <w:t>an</w:t>
      </w:r>
      <w:proofErr w:type="spellEnd"/>
      <w:r w:rsidRPr="00CF34CE">
        <w:rPr>
          <w:rFonts w:ascii="Calibri" w:eastAsia="Calibri" w:hAnsi="Calibri"/>
          <w:sz w:val="18"/>
          <w:szCs w:val="22"/>
          <w:lang w:eastAsia="en-US"/>
        </w:rPr>
        <w:tab/>
      </w:r>
      <w:r w:rsidRPr="00CF34CE">
        <w:rPr>
          <w:rFonts w:ascii="Calibri" w:eastAsia="Calibri" w:hAnsi="Calibri"/>
          <w:sz w:val="18"/>
          <w:szCs w:val="22"/>
          <w:lang w:eastAsia="en-US"/>
        </w:rPr>
        <w:tab/>
      </w:r>
      <w:r w:rsidRPr="00CF34CE">
        <w:rPr>
          <w:rFonts w:ascii="Calibri" w:eastAsia="Calibri" w:hAnsi="Calibri"/>
          <w:sz w:val="18"/>
          <w:szCs w:val="22"/>
          <w:lang w:eastAsia="en-US"/>
        </w:rPr>
        <w:tab/>
      </w:r>
      <w:r w:rsidRPr="0075332F">
        <w:rPr>
          <w:rFonts w:ascii="Calibri" w:hAnsi="Calibri" w:cs="Arial"/>
          <w:bCs/>
          <w:color w:val="808080" w:themeColor="background1" w:themeShade="80"/>
          <w:kern w:val="3"/>
          <w:sz w:val="18"/>
          <w:szCs w:val="18"/>
          <w:lang w:eastAsia="zh-CN"/>
        </w:rPr>
        <w:t xml:space="preserve">San Sebastián, a _____ </w:t>
      </w:r>
      <w:proofErr w:type="spellStart"/>
      <w:r w:rsidRPr="0075332F">
        <w:rPr>
          <w:rFonts w:ascii="Calibri" w:hAnsi="Calibri" w:cs="Arial"/>
          <w:bCs/>
          <w:color w:val="808080" w:themeColor="background1" w:themeShade="80"/>
          <w:kern w:val="3"/>
          <w:sz w:val="18"/>
          <w:szCs w:val="18"/>
          <w:lang w:eastAsia="zh-CN"/>
        </w:rPr>
        <w:t>de</w:t>
      </w:r>
      <w:proofErr w:type="spellEnd"/>
      <w:r w:rsidRPr="0075332F">
        <w:rPr>
          <w:rFonts w:ascii="Calibri" w:hAnsi="Calibri" w:cs="Arial"/>
          <w:bCs/>
          <w:color w:val="808080" w:themeColor="background1" w:themeShade="80"/>
          <w:kern w:val="3"/>
          <w:sz w:val="18"/>
          <w:szCs w:val="18"/>
          <w:lang w:eastAsia="zh-CN"/>
        </w:rPr>
        <w:t xml:space="preserve"> ______ </w:t>
      </w:r>
      <w:proofErr w:type="spellStart"/>
      <w:r w:rsidRPr="0075332F">
        <w:rPr>
          <w:rFonts w:ascii="Calibri" w:hAnsi="Calibri" w:cs="Arial"/>
          <w:bCs/>
          <w:color w:val="808080" w:themeColor="background1" w:themeShade="80"/>
          <w:kern w:val="3"/>
          <w:sz w:val="18"/>
          <w:szCs w:val="18"/>
          <w:lang w:eastAsia="zh-CN"/>
        </w:rPr>
        <w:t>de</w:t>
      </w:r>
      <w:proofErr w:type="spellEnd"/>
      <w:r w:rsidRPr="0075332F">
        <w:rPr>
          <w:rFonts w:ascii="Calibri" w:hAnsi="Calibri" w:cs="Arial"/>
          <w:bCs/>
          <w:color w:val="808080" w:themeColor="background1" w:themeShade="80"/>
          <w:kern w:val="3"/>
          <w:sz w:val="18"/>
          <w:szCs w:val="18"/>
          <w:lang w:eastAsia="zh-CN"/>
        </w:rPr>
        <w:t xml:space="preserve"> 202</w:t>
      </w:r>
      <w:r w:rsidR="007E781E" w:rsidRPr="0075332F">
        <w:rPr>
          <w:rFonts w:ascii="Calibri" w:hAnsi="Calibri" w:cs="Arial"/>
          <w:bCs/>
          <w:color w:val="808080" w:themeColor="background1" w:themeShade="80"/>
          <w:kern w:val="3"/>
          <w:sz w:val="18"/>
          <w:szCs w:val="18"/>
          <w:lang w:eastAsia="zh-CN"/>
        </w:rPr>
        <w:t>_</w:t>
      </w:r>
    </w:p>
    <w:p w14:paraId="022C0A05" w14:textId="77777777" w:rsidR="001F0ACB" w:rsidRDefault="001F0ACB" w:rsidP="001F0ACB">
      <w:pPr>
        <w:spacing w:after="200" w:line="276" w:lineRule="auto"/>
        <w:jc w:val="center"/>
        <w:rPr>
          <w:rFonts w:ascii="Calibri" w:eastAsia="Calibri" w:hAnsi="Calibri"/>
          <w:sz w:val="18"/>
          <w:szCs w:val="22"/>
          <w:lang w:eastAsia="en-US"/>
        </w:rPr>
      </w:pPr>
      <w:proofErr w:type="spellStart"/>
      <w:r w:rsidRPr="00CF34CE">
        <w:rPr>
          <w:rFonts w:ascii="Calibri" w:eastAsia="Calibri" w:hAnsi="Calibri"/>
          <w:sz w:val="18"/>
          <w:szCs w:val="22"/>
          <w:lang w:eastAsia="en-US"/>
        </w:rPr>
        <w:t>Titularra</w:t>
      </w:r>
      <w:proofErr w:type="spellEnd"/>
      <w:r w:rsidRPr="00CF34CE">
        <w:rPr>
          <w:rFonts w:ascii="Calibri" w:eastAsia="Calibri" w:hAnsi="Calibri"/>
          <w:sz w:val="18"/>
          <w:szCs w:val="22"/>
          <w:lang w:eastAsia="en-US"/>
        </w:rPr>
        <w:t xml:space="preserve"> –</w:t>
      </w:r>
      <w:r w:rsidRPr="0075332F">
        <w:rPr>
          <w:rFonts w:ascii="Calibri" w:hAnsi="Calibri" w:cs="Arial"/>
          <w:bCs/>
          <w:color w:val="808080" w:themeColor="background1" w:themeShade="80"/>
          <w:kern w:val="3"/>
          <w:sz w:val="18"/>
          <w:szCs w:val="18"/>
          <w:lang w:eastAsia="zh-CN"/>
        </w:rPr>
        <w:t xml:space="preserve"> Titular</w:t>
      </w:r>
    </w:p>
    <w:p w14:paraId="4DFA64DC" w14:textId="77777777" w:rsidR="00610CBF" w:rsidRDefault="00610CBF" w:rsidP="001F0ACB">
      <w:pPr>
        <w:spacing w:after="200" w:line="276" w:lineRule="auto"/>
        <w:jc w:val="center"/>
        <w:rPr>
          <w:rFonts w:ascii="Calibri" w:eastAsia="Calibri" w:hAnsi="Calibri"/>
          <w:sz w:val="18"/>
          <w:szCs w:val="22"/>
          <w:lang w:eastAsia="en-US"/>
        </w:rPr>
      </w:pPr>
    </w:p>
    <w:p w14:paraId="6E8911D8" w14:textId="77777777" w:rsidR="001F0ACB" w:rsidRDefault="001F0ACB" w:rsidP="001F0ACB">
      <w:pPr>
        <w:spacing w:after="200" w:line="276" w:lineRule="auto"/>
        <w:jc w:val="center"/>
        <w:rPr>
          <w:rFonts w:ascii="Calibri" w:eastAsia="Calibri" w:hAnsi="Calibri"/>
          <w:sz w:val="18"/>
          <w:szCs w:val="22"/>
          <w:lang w:eastAsia="en-US"/>
        </w:rPr>
      </w:pPr>
      <w:r w:rsidRPr="00CF34CE">
        <w:rPr>
          <w:rFonts w:ascii="Calibri" w:eastAsia="Calibri" w:hAnsi="Calibri"/>
          <w:noProof/>
          <w:sz w:val="22"/>
          <w:szCs w:val="22"/>
          <w:lang w:eastAsia="en-US"/>
        </w:rPr>
        <mc:AlternateContent>
          <mc:Choice Requires="wps">
            <w:drawing>
              <wp:anchor distT="0" distB="0" distL="114300" distR="114300" simplePos="0" relativeHeight="251674624" behindDoc="0" locked="0" layoutInCell="0" allowOverlap="1" wp14:anchorId="2B5318E2" wp14:editId="2DEE5C3C">
                <wp:simplePos x="0" y="0"/>
                <wp:positionH relativeFrom="column">
                  <wp:posOffset>-275982</wp:posOffset>
                </wp:positionH>
                <wp:positionV relativeFrom="paragraph">
                  <wp:posOffset>133836</wp:posOffset>
                </wp:positionV>
                <wp:extent cx="2955925" cy="5259070"/>
                <wp:effectExtent l="0" t="0" r="0" b="0"/>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5259070"/>
                        </a:xfrm>
                        <a:prstGeom prst="rect">
                          <a:avLst/>
                        </a:prstGeom>
                        <a:solidFill>
                          <a:srgbClr val="FFFFFF"/>
                        </a:solidFill>
                        <a:ln w="9525">
                          <a:noFill/>
                          <a:miter lim="800000"/>
                          <a:headEnd/>
                          <a:tailEnd/>
                        </a:ln>
                      </wps:spPr>
                      <wps:txbx>
                        <w:txbxContent>
                          <w:p w14:paraId="4DA87457" w14:textId="77777777" w:rsidR="001F0ACB" w:rsidRPr="007D41CA" w:rsidRDefault="001F0ACB" w:rsidP="001F0ACB">
                            <w:pPr>
                              <w:pStyle w:val="Textoindependiente3"/>
                              <w:jc w:val="center"/>
                              <w:rPr>
                                <w:rFonts w:ascii="Calibri" w:hAnsi="Calibri"/>
                                <w:sz w:val="14"/>
                                <w:szCs w:val="14"/>
                              </w:rPr>
                            </w:pPr>
                            <w:r w:rsidRPr="007D41CA">
                              <w:rPr>
                                <w:rFonts w:ascii="Calibri" w:hAnsi="Calibri"/>
                                <w:sz w:val="14"/>
                                <w:szCs w:val="14"/>
                              </w:rPr>
                              <w:t>PRIBATUTASUN-POLITIKA</w:t>
                            </w:r>
                          </w:p>
                          <w:p w14:paraId="5283FBC1" w14:textId="77777777" w:rsidR="001F0ACB" w:rsidRPr="00144596" w:rsidRDefault="001F0ACB" w:rsidP="001F0ACB">
                            <w:pPr>
                              <w:pStyle w:val="Textoindependiente3"/>
                              <w:jc w:val="both"/>
                              <w:rPr>
                                <w:rFonts w:ascii="Calibri" w:hAnsi="Calibri"/>
                                <w:sz w:val="14"/>
                                <w:szCs w:val="14"/>
                                <w:lang w:val="eu-ES"/>
                              </w:rPr>
                            </w:pPr>
                            <w:r w:rsidRPr="00144596">
                              <w:rPr>
                                <w:rFonts w:ascii="Calibri" w:hAnsi="Calibri"/>
                                <w:sz w:val="14"/>
                                <w:szCs w:val="14"/>
                                <w:lang w:val="eu-ES"/>
                              </w:rPr>
                              <w:t xml:space="preserve">Datu babesari buruzko indarreko araudiaren arabera, jakinarazten da formulario honen bidez bildutako datu pertsonalak, eta baita erantsi daitekeen bestelako informazio edo dokumentazio ere, Donostiako Udalaren bitartez tratatuko direla, Tratamenduaren Buru jardunez. Horri dagokionez, Donostia Sustapenak informazio hori kudeatuko du, tratamenduaren arduradun gisa. Aipatutako tratamenduaren helburua izango da Ideien deialdira aurkeztutako eskaera izapidetzea eta kudeatzea, eta baita ere Donostia Sustapeneko zerbitzuei eta jarduerei buruzko promozio informazioa bidaltzea, horretarako baimena emanez gero. Honako hau izango da tratamenduaren zilegitasunaren oinarria: Europako Parlamentuaren eta Kontseiluaren (EB) 2016/679 Araudiaren 6.1.e) artikulua, 2016ko apirilaren 27ko, pertsona fisikoen babesari buruzkoa, datu pertsonalen tratamenduari eta datu horien zirkulazio askeari dagokienez (RGPD): tratamendua nahitaezkoa da interes publikoan burututako zeregin bat betetzeko edo tratamenduaren buruari esleitutako ahalmen publikoak gauzatzeko: apirilaren 7ko 2/2016 Legea, Euskadiko Tokiko erakundeei buruzkoa eta Tokiko Araubidearen Oinarriei buruzko apirilaren 2ko 7/1985 Legea. Informazio jakinarazpenei dagokienez, baimena </w:t>
                            </w:r>
                            <w:proofErr w:type="spellStart"/>
                            <w:r w:rsidRPr="00144596">
                              <w:rPr>
                                <w:rFonts w:ascii="Calibri" w:hAnsi="Calibri"/>
                                <w:sz w:val="14"/>
                                <w:szCs w:val="14"/>
                                <w:lang w:val="eu-ES"/>
                              </w:rPr>
                              <w:t>RGPDko</w:t>
                            </w:r>
                            <w:proofErr w:type="spellEnd"/>
                            <w:r w:rsidRPr="00144596">
                              <w:rPr>
                                <w:rFonts w:ascii="Calibri" w:hAnsi="Calibri"/>
                                <w:sz w:val="14"/>
                                <w:szCs w:val="14"/>
                                <w:lang w:val="eu-ES"/>
                              </w:rPr>
                              <w:t xml:space="preserve"> 6.1.a) artikuluan oinarrituko da: </w:t>
                            </w:r>
                            <w:proofErr w:type="spellStart"/>
                            <w:r w:rsidRPr="00144596">
                              <w:rPr>
                                <w:rFonts w:ascii="Calibri" w:hAnsi="Calibri"/>
                                <w:sz w:val="14"/>
                                <w:szCs w:val="14"/>
                                <w:lang w:val="eu-ES"/>
                              </w:rPr>
                              <w:t>eragindakoaren</w:t>
                            </w:r>
                            <w:proofErr w:type="spellEnd"/>
                            <w:r w:rsidRPr="00144596">
                              <w:rPr>
                                <w:rFonts w:ascii="Calibri" w:hAnsi="Calibri"/>
                                <w:sz w:val="14"/>
                                <w:szCs w:val="14"/>
                                <w:lang w:val="eu-ES"/>
                              </w:rPr>
                              <w:t xml:space="preserve"> baimena. Datuak kontserbatuko dira, horiek biltzearen helburua betetzeko beharrezko denboraz eta aipatutako helburu horretatik eta datuen tratamendutik sor litezkeen erantzukizunak zehazteko. Datu hauek entitate nazionalei eta eremu nazionaletik haratago dauden erakundeei jakinarazi dakizkieke, aipatutako laguntzak batera finantzatzen badituzte eta/edo Donostia Sustapenekin horiek kudeatzeko lankidetzan aritzen badira, hori eskatutako zerbitzua edo laguntza kudeatzeko nahitaezkoa bada. </w:t>
                            </w:r>
                            <w:proofErr w:type="spellStart"/>
                            <w:r w:rsidRPr="00144596">
                              <w:rPr>
                                <w:rFonts w:ascii="Calibri" w:hAnsi="Calibri"/>
                                <w:sz w:val="14"/>
                                <w:szCs w:val="14"/>
                                <w:lang w:val="eu-ES"/>
                              </w:rPr>
                              <w:t>Eragindakoek</w:t>
                            </w:r>
                            <w:proofErr w:type="spellEnd"/>
                            <w:r w:rsidRPr="00144596">
                              <w:rPr>
                                <w:rFonts w:ascii="Calibri" w:hAnsi="Calibri"/>
                                <w:sz w:val="14"/>
                                <w:szCs w:val="14"/>
                                <w:lang w:val="eu-ES"/>
                              </w:rPr>
                              <w:t xml:space="preserve"> datuetan sartzeko, horiek zuzentzeko, ezabatzeko eta datu babesari buruzko indarreko araudian adierazitako bestelako eskubideak aitortu ahal izango dituzte, Donostiako Udalaren </w:t>
                            </w:r>
                            <w:proofErr w:type="spellStart"/>
                            <w:r w:rsidRPr="00144596">
                              <w:rPr>
                                <w:rFonts w:ascii="Calibri" w:hAnsi="Calibri"/>
                                <w:sz w:val="14"/>
                                <w:szCs w:val="14"/>
                                <w:lang w:val="eu-ES"/>
                              </w:rPr>
                              <w:t>Udalinfo</w:t>
                            </w:r>
                            <w:proofErr w:type="spellEnd"/>
                            <w:r w:rsidRPr="00144596">
                              <w:rPr>
                                <w:rFonts w:ascii="Calibri" w:hAnsi="Calibri"/>
                                <w:sz w:val="14"/>
                                <w:szCs w:val="14"/>
                                <w:lang w:val="eu-ES"/>
                              </w:rPr>
                              <w:t xml:space="preserve"> Zerbitzuaren aurrean, </w:t>
                            </w:r>
                            <w:proofErr w:type="spellStart"/>
                            <w:r w:rsidRPr="00144596">
                              <w:rPr>
                                <w:rFonts w:ascii="Calibri" w:hAnsi="Calibri"/>
                                <w:sz w:val="14"/>
                                <w:szCs w:val="14"/>
                                <w:lang w:val="eu-ES"/>
                              </w:rPr>
                              <w:t>Ijentea</w:t>
                            </w:r>
                            <w:proofErr w:type="spellEnd"/>
                            <w:r w:rsidRPr="00144596">
                              <w:rPr>
                                <w:rFonts w:ascii="Calibri" w:hAnsi="Calibri"/>
                                <w:sz w:val="14"/>
                                <w:szCs w:val="14"/>
                                <w:lang w:val="eu-ES"/>
                              </w:rPr>
                              <w:t xml:space="preserve"> kalean 1, 20003 Donostia / San </w:t>
                            </w:r>
                            <w:proofErr w:type="spellStart"/>
                            <w:r w:rsidRPr="00144596">
                              <w:rPr>
                                <w:rFonts w:ascii="Calibri" w:hAnsi="Calibri"/>
                                <w:sz w:val="14"/>
                                <w:szCs w:val="14"/>
                                <w:lang w:val="eu-ES"/>
                              </w:rPr>
                              <w:t>Sebastián</w:t>
                            </w:r>
                            <w:proofErr w:type="spellEnd"/>
                            <w:r w:rsidRPr="00144596">
                              <w:rPr>
                                <w:rFonts w:ascii="Calibri" w:hAnsi="Calibri"/>
                                <w:sz w:val="14"/>
                                <w:szCs w:val="14"/>
                                <w:lang w:val="eu-ES"/>
                              </w:rPr>
                              <w:t xml:space="preserve">. Zure eskubideak aitortzean ez bazaizu behar bezala artatu, erreklamazio bat aurkeztu ahal izango duzu Datu Babeserako Euskal Agentziaren aurrean. Helbidean: C/ Beato </w:t>
                            </w:r>
                            <w:proofErr w:type="spellStart"/>
                            <w:r w:rsidRPr="00144596">
                              <w:rPr>
                                <w:rFonts w:ascii="Calibri" w:hAnsi="Calibri"/>
                                <w:sz w:val="14"/>
                                <w:szCs w:val="14"/>
                                <w:lang w:val="eu-ES"/>
                              </w:rPr>
                              <w:t>Tomás</w:t>
                            </w:r>
                            <w:proofErr w:type="spellEnd"/>
                            <w:r w:rsidRPr="00144596">
                              <w:rPr>
                                <w:rFonts w:ascii="Calibri" w:hAnsi="Calibri"/>
                                <w:sz w:val="14"/>
                                <w:szCs w:val="14"/>
                                <w:lang w:val="eu-ES"/>
                              </w:rPr>
                              <w:t xml:space="preserve"> de </w:t>
                            </w:r>
                            <w:proofErr w:type="spellStart"/>
                            <w:r w:rsidRPr="00144596">
                              <w:rPr>
                                <w:rFonts w:ascii="Calibri" w:hAnsi="Calibri"/>
                                <w:sz w:val="14"/>
                                <w:szCs w:val="14"/>
                                <w:lang w:val="eu-ES"/>
                              </w:rPr>
                              <w:t>Zumárraga</w:t>
                            </w:r>
                            <w:proofErr w:type="spellEnd"/>
                            <w:r w:rsidRPr="00144596">
                              <w:rPr>
                                <w:rFonts w:ascii="Calibri" w:hAnsi="Calibri"/>
                                <w:sz w:val="14"/>
                                <w:szCs w:val="14"/>
                                <w:lang w:val="eu-ES"/>
                              </w:rPr>
                              <w:t xml:space="preserve">, 71 – 3. solairua - 01008 Vitoria-Gasteiz. Hala ere, lehenengo instantzian, erreklamazioa aurkeztu ahal izango duzu Donostiako Datu Babeserako Ordezkariaren aurrean: </w:t>
                            </w:r>
                            <w:proofErr w:type="spellStart"/>
                            <w:r w:rsidRPr="00144596">
                              <w:rPr>
                                <w:rFonts w:ascii="Calibri" w:hAnsi="Calibri"/>
                                <w:sz w:val="14"/>
                                <w:szCs w:val="14"/>
                                <w:lang w:val="eu-ES"/>
                              </w:rPr>
                              <w:t>dbo@donostia.eus</w:t>
                            </w:r>
                            <w:proofErr w:type="spellEnd"/>
                            <w:r w:rsidRPr="00144596">
                              <w:rPr>
                                <w:rFonts w:ascii="Calibri" w:hAnsi="Calibri"/>
                                <w:sz w:val="14"/>
                                <w:szCs w:val="14"/>
                                <w:lang w:val="eu-ES"/>
                              </w:rPr>
                              <w:t xml:space="preserve">. </w:t>
                            </w:r>
                          </w:p>
                          <w:p w14:paraId="2C5E0643" w14:textId="77777777" w:rsidR="001F0ACB" w:rsidRPr="00144596" w:rsidRDefault="001F0ACB" w:rsidP="001F0ACB">
                            <w:pPr>
                              <w:pStyle w:val="Textoindependiente3"/>
                              <w:jc w:val="both"/>
                              <w:rPr>
                                <w:rFonts w:ascii="Calibri" w:hAnsi="Calibri"/>
                                <w:sz w:val="14"/>
                                <w:szCs w:val="14"/>
                                <w:lang w:val="eu-ES"/>
                              </w:rPr>
                            </w:pPr>
                            <w:r w:rsidRPr="00144596">
                              <w:rPr>
                                <w:rFonts w:ascii="Calibri" w:hAnsi="Calibri"/>
                                <w:sz w:val="14"/>
                                <w:szCs w:val="14"/>
                                <w:lang w:val="eu-ES"/>
                              </w:rPr>
                              <w:t>INFORMAZIO JAKINARAZPENAK</w:t>
                            </w:r>
                          </w:p>
                          <w:p w14:paraId="2E230871" w14:textId="77777777" w:rsidR="001F0ACB" w:rsidRPr="00144596" w:rsidRDefault="001F0ACB" w:rsidP="001F0ACB">
                            <w:pPr>
                              <w:pStyle w:val="Textoindependiente3"/>
                              <w:ind w:left="284"/>
                              <w:jc w:val="both"/>
                              <w:rPr>
                                <w:rFonts w:ascii="Calibri" w:hAnsi="Calibri"/>
                                <w:sz w:val="14"/>
                                <w:szCs w:val="14"/>
                                <w:lang w:val="eu-ES"/>
                              </w:rPr>
                            </w:pPr>
                            <w:r w:rsidRPr="00144596">
                              <w:rPr>
                                <w:rFonts w:ascii="Calibri" w:hAnsi="Calibri"/>
                                <w:sz w:val="14"/>
                                <w:szCs w:val="14"/>
                                <w:lang w:val="eu-ES"/>
                              </w:rPr>
                              <w:t>Jakinarazpenak bidaltzea espresuki baimentzen duzu, Donostia Sustapeneko zerbitzuei eta jarduerei buruzko informazioarekin.</w:t>
                            </w:r>
                          </w:p>
                          <w:p w14:paraId="11079133" w14:textId="77777777" w:rsidR="001F0ACB" w:rsidRPr="00144596" w:rsidRDefault="001F0ACB" w:rsidP="001F0ACB">
                            <w:pPr>
                              <w:pStyle w:val="Textoindependiente3"/>
                              <w:ind w:left="284"/>
                              <w:jc w:val="both"/>
                              <w:rPr>
                                <w:rFonts w:ascii="Calibri" w:hAnsi="Calibri"/>
                                <w:sz w:val="14"/>
                                <w:szCs w:val="14"/>
                                <w:lang w:val="eu-ES"/>
                              </w:rPr>
                            </w:pPr>
                            <w:r w:rsidRPr="00144596">
                              <w:rPr>
                                <w:rFonts w:ascii="Calibri" w:hAnsi="Calibri"/>
                                <w:sz w:val="14"/>
                                <w:szCs w:val="14"/>
                                <w:lang w:val="eu-ES"/>
                              </w:rPr>
                              <w:t>Ez du baimenik ematen Donostiako Sustapenaren zerbitzu eta jarduerei buruzko sustapen-informazioak bidaltzeko.</w:t>
                            </w:r>
                          </w:p>
                          <w:p w14:paraId="6A5A0334" w14:textId="77777777" w:rsidR="001F0ACB" w:rsidRPr="00144596" w:rsidRDefault="001F0ACB" w:rsidP="001F0ACB">
                            <w:pPr>
                              <w:pStyle w:val="Textoindependiente3"/>
                              <w:ind w:left="284"/>
                              <w:jc w:val="both"/>
                              <w:rPr>
                                <w:rFonts w:ascii="Calibri" w:hAnsi="Calibri"/>
                                <w:sz w:val="14"/>
                                <w:szCs w:val="14"/>
                                <w:lang w:val="eu-ES"/>
                              </w:rPr>
                            </w:pPr>
                            <w:r w:rsidRPr="00144596">
                              <w:rPr>
                                <w:rFonts w:ascii="Calibri" w:hAnsi="Calibri"/>
                                <w:sz w:val="14"/>
                                <w:szCs w:val="14"/>
                                <w:lang w:val="eu-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18E2" id="Cuadro de texto 2" o:spid="_x0000_s1036" type="#_x0000_t202" style="position:absolute;left:0;text-align:left;margin-left:-21.75pt;margin-top:10.55pt;width:232.75pt;height:4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" o:allowincell="f" stroked="f">
                <v:textbox>
                  <w:txbxContent>
                    <w:p w14:paraId="4DA87457" w14:textId="77777777" w:rsidR="001F0ACB" w:rsidRPr="007D41CA" w:rsidRDefault="001F0ACB" w:rsidP="001F0ACB">
                      <w:pPr>
                        <w:pStyle w:val="Textoindependiente3"/>
                        <w:jc w:val="center"/>
                        <w:rPr>
                          <w:rFonts w:ascii="Calibri" w:hAnsi="Calibri"/>
                          <w:sz w:val="14"/>
                          <w:szCs w:val="14"/>
                        </w:rPr>
                      </w:pPr>
                      <w:r w:rsidRPr="007D41CA">
                        <w:rPr>
                          <w:rFonts w:ascii="Calibri" w:hAnsi="Calibri"/>
                          <w:sz w:val="14"/>
                          <w:szCs w:val="14"/>
                        </w:rPr>
                        <w:t>PRIBATUTASUN-POLITIKA</w:t>
                      </w:r>
                    </w:p>
                    <w:p w14:paraId="5283FBC1" w14:textId="77777777" w:rsidR="001F0ACB" w:rsidRPr="00144596" w:rsidRDefault="001F0ACB" w:rsidP="001F0ACB">
                      <w:pPr>
                        <w:pStyle w:val="Textoindependiente3"/>
                        <w:jc w:val="both"/>
                        <w:rPr>
                          <w:rFonts w:ascii="Calibri" w:hAnsi="Calibri"/>
                          <w:sz w:val="14"/>
                          <w:szCs w:val="14"/>
                          <w:lang w:val="eu-ES"/>
                        </w:rPr>
                      </w:pPr>
                      <w:r w:rsidRPr="00144596">
                        <w:rPr>
                          <w:rFonts w:ascii="Calibri" w:hAnsi="Calibri"/>
                          <w:sz w:val="14"/>
                          <w:szCs w:val="14"/>
                          <w:lang w:val="eu-ES"/>
                        </w:rPr>
                        <w:t xml:space="preserve">Datu babesari buruzko indarreko araudiaren arabera, jakinarazten da formulario honen bidez bildutako datu pertsonalak, eta baita erantsi daitekeen bestelako informazio edo dokumentazio ere, Donostiako Udalaren bitartez tratatuko direla, Tratamenduaren Buru jardunez. Horri dagokionez, Donostia Sustapenak informazio hori kudeatuko du, tratamenduaren arduradun gisa. Aipatutako tratamenduaren helburua izango da Ideien deialdira aurkeztutako eskaera izapidetzea eta kudeatzea, eta baita ere Donostia Sustapeneko zerbitzuei eta jarduerei buruzko promozio informazioa bidaltzea, horretarako baimena emanez gero. Honako hau izango da tratamenduaren zilegitasunaren oinarria: Europako Parlamentuaren eta Kontseiluaren (EB) 2016/679 Araudiaren 6.1.e) artikulua, 2016ko apirilaren 27ko, pertsona fisikoen babesari buruzkoa, datu pertsonalen tratamenduari eta datu horien zirkulazio askeari dagokienez (RGPD): tratamendua nahitaezkoa da interes publikoan burututako zeregin bat betetzeko edo tratamenduaren buruari esleitutako ahalmen publikoak gauzatzeko: apirilaren 7ko 2/2016 Legea, Euskadiko Tokiko erakundeei buruzkoa eta Tokiko Araubidearen Oinarriei buruzko apirilaren 2ko 7/1985 Legea. Informazio jakinarazpenei dagokienez, baimena RGPDko 6.1.a) artikuluan oinarrituko da: eragindakoaren baimena. Datuak kontserbatuko dira, horiek biltzearen helburua betetzeko beharrezko denboraz eta aipatutako helburu horretatik eta datuen tratamendutik sor litezkeen erantzukizunak zehazteko. Datu hauek entitate nazionalei eta eremu nazionaletik haratago dauden erakundeei jakinarazi dakizkieke, aipatutako laguntzak batera finantzatzen badituzte eta/edo Donostia Sustapenekin horiek kudeatzeko lankidetzan aritzen badira, hori eskatutako zerbitzua edo laguntza kudeatzeko nahitaezkoa bada. Eragindakoek datuetan sartzeko, horiek zuzentzeko, ezabatzeko eta datu babesari buruzko indarreko araudian adierazitako bestelako eskubideak aitortu ahal izango dituzte, Donostiako Udalaren Udalinfo Zerbitzuaren aurrean, Ijentea kalean 1, 20003 Donostia / San Sebastián. Zure eskubideak aitortzean ez bazaizu behar bezala artatu, erreklamazio bat aurkeztu ahal izango duzu Datu Babeserako Euskal Agentziaren aurrean. Helbidean: C/ Beato Tomás de Zumárraga, 71 – 3. solairua - 01008 Vitoria-Gasteiz. Hala ere, lehenengo instantzian, erreklamazioa aurkeztu ahal izango duzu Donostiako Datu Babeserako Ordezkariaren aurrean: dbo@donostia.eus. </w:t>
                      </w:r>
                    </w:p>
                    <w:p w14:paraId="2C5E0643" w14:textId="77777777" w:rsidR="001F0ACB" w:rsidRPr="00144596" w:rsidRDefault="001F0ACB" w:rsidP="001F0ACB">
                      <w:pPr>
                        <w:pStyle w:val="Textoindependiente3"/>
                        <w:jc w:val="both"/>
                        <w:rPr>
                          <w:rFonts w:ascii="Calibri" w:hAnsi="Calibri"/>
                          <w:sz w:val="14"/>
                          <w:szCs w:val="14"/>
                          <w:lang w:val="eu-ES"/>
                        </w:rPr>
                      </w:pPr>
                      <w:r w:rsidRPr="00144596">
                        <w:rPr>
                          <w:rFonts w:ascii="Calibri" w:hAnsi="Calibri"/>
                          <w:sz w:val="14"/>
                          <w:szCs w:val="14"/>
                          <w:lang w:val="eu-ES"/>
                        </w:rPr>
                        <w:t>INFORMAZIO JAKINARAZPENAK</w:t>
                      </w:r>
                    </w:p>
                    <w:p w14:paraId="2E230871" w14:textId="77777777" w:rsidR="001F0ACB" w:rsidRPr="00144596" w:rsidRDefault="001F0ACB" w:rsidP="001F0ACB">
                      <w:pPr>
                        <w:pStyle w:val="Textoindependiente3"/>
                        <w:ind w:left="284"/>
                        <w:jc w:val="both"/>
                        <w:rPr>
                          <w:rFonts w:ascii="Calibri" w:hAnsi="Calibri"/>
                          <w:sz w:val="14"/>
                          <w:szCs w:val="14"/>
                          <w:lang w:val="eu-ES"/>
                        </w:rPr>
                      </w:pPr>
                      <w:r w:rsidRPr="00144596">
                        <w:rPr>
                          <w:rFonts w:ascii="Calibri" w:hAnsi="Calibri"/>
                          <w:sz w:val="14"/>
                          <w:szCs w:val="14"/>
                          <w:lang w:val="eu-ES"/>
                        </w:rPr>
                        <w:t>Jakinarazpenak bidaltzea espresuki baimentzen duzu, Donostia Sustapeneko zerbitzuei eta jarduerei buruzko informazioarekin.</w:t>
                      </w:r>
                    </w:p>
                    <w:p w14:paraId="11079133" w14:textId="77777777" w:rsidR="001F0ACB" w:rsidRPr="00144596" w:rsidRDefault="001F0ACB" w:rsidP="001F0ACB">
                      <w:pPr>
                        <w:pStyle w:val="Textoindependiente3"/>
                        <w:ind w:left="284"/>
                        <w:jc w:val="both"/>
                        <w:rPr>
                          <w:rFonts w:ascii="Calibri" w:hAnsi="Calibri"/>
                          <w:sz w:val="14"/>
                          <w:szCs w:val="14"/>
                          <w:lang w:val="eu-ES"/>
                        </w:rPr>
                      </w:pPr>
                      <w:r w:rsidRPr="00144596">
                        <w:rPr>
                          <w:rFonts w:ascii="Calibri" w:hAnsi="Calibri"/>
                          <w:sz w:val="14"/>
                          <w:szCs w:val="14"/>
                          <w:lang w:val="eu-ES"/>
                        </w:rPr>
                        <w:t>Ez du baimenik ematen Donostiako Sustapenaren zerbitzu eta jarduerei buruzko sustapen-informazioak bidaltzeko.</w:t>
                      </w:r>
                    </w:p>
                    <w:p w14:paraId="6A5A0334" w14:textId="77777777" w:rsidR="001F0ACB" w:rsidRPr="00144596" w:rsidRDefault="001F0ACB" w:rsidP="001F0ACB">
                      <w:pPr>
                        <w:pStyle w:val="Textoindependiente3"/>
                        <w:ind w:left="284"/>
                        <w:jc w:val="both"/>
                        <w:rPr>
                          <w:rFonts w:ascii="Calibri" w:hAnsi="Calibri"/>
                          <w:sz w:val="14"/>
                          <w:szCs w:val="14"/>
                          <w:lang w:val="eu-ES"/>
                        </w:rPr>
                      </w:pPr>
                      <w:r w:rsidRPr="00144596">
                        <w:rPr>
                          <w:rFonts w:ascii="Calibri" w:hAnsi="Calibri"/>
                          <w:sz w:val="14"/>
                          <w:szCs w:val="14"/>
                          <w:lang w:val="eu-ES"/>
                        </w:rPr>
                        <w:t xml:space="preserve"> </w:t>
                      </w:r>
                    </w:p>
                  </w:txbxContent>
                </v:textbox>
              </v:shape>
            </w:pict>
          </mc:Fallback>
        </mc:AlternateContent>
      </w:r>
      <w:r w:rsidRPr="00CF34CE">
        <w:rPr>
          <w:rFonts w:ascii="Calibri" w:eastAsia="Calibri" w:hAnsi="Calibri"/>
          <w:noProof/>
          <w:sz w:val="22"/>
          <w:szCs w:val="22"/>
          <w:lang w:eastAsia="en-US"/>
        </w:rPr>
        <mc:AlternateContent>
          <mc:Choice Requires="wps">
            <w:drawing>
              <wp:anchor distT="0" distB="0" distL="114300" distR="114300" simplePos="0" relativeHeight="251675648" behindDoc="0" locked="0" layoutInCell="0" allowOverlap="1" wp14:anchorId="2C55443D" wp14:editId="5E2794DA">
                <wp:simplePos x="0" y="0"/>
                <wp:positionH relativeFrom="column">
                  <wp:posOffset>2851785</wp:posOffset>
                </wp:positionH>
                <wp:positionV relativeFrom="paragraph">
                  <wp:posOffset>140335</wp:posOffset>
                </wp:positionV>
                <wp:extent cx="3126105" cy="5209540"/>
                <wp:effectExtent l="0" t="0" r="0" b="0"/>
                <wp:wrapNone/>
                <wp:docPr id="4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5209540"/>
                        </a:xfrm>
                        <a:prstGeom prst="rect">
                          <a:avLst/>
                        </a:prstGeom>
                        <a:solidFill>
                          <a:srgbClr val="FFFFFF"/>
                        </a:solidFill>
                        <a:ln w="9525">
                          <a:noFill/>
                          <a:miter lim="800000"/>
                          <a:headEnd/>
                          <a:tailEnd/>
                        </a:ln>
                      </wps:spPr>
                      <wps:txbx>
                        <w:txbxContent>
                          <w:p w14:paraId="36594A49" w14:textId="77777777" w:rsidR="001F0ACB" w:rsidRPr="0075332F" w:rsidRDefault="001F0ACB" w:rsidP="001F0ACB">
                            <w:pPr>
                              <w:pStyle w:val="Textoindependiente2"/>
                              <w:spacing w:line="240" w:lineRule="auto"/>
                              <w:jc w:val="center"/>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POLÍTICA DE PRIVACIDAD</w:t>
                            </w:r>
                          </w:p>
                          <w:p w14:paraId="1A8397C2" w14:textId="2BFFB118" w:rsidR="001F0ACB" w:rsidRPr="007D41CA" w:rsidRDefault="001F0ACB" w:rsidP="001F0ACB">
                            <w:pPr>
                              <w:pStyle w:val="Textoindependiente3"/>
                              <w:jc w:val="both"/>
                              <w:rPr>
                                <w:rFonts w:ascii="Calibri" w:hAnsi="Calibri"/>
                                <w:sz w:val="14"/>
                                <w:szCs w:val="14"/>
                              </w:rPr>
                            </w:pPr>
                            <w:r w:rsidRPr="0075332F">
                              <w:rPr>
                                <w:rFonts w:ascii="Calibri" w:hAnsi="Calibri" w:cs="Arial"/>
                                <w:bCs/>
                                <w:color w:val="808080" w:themeColor="background1" w:themeShade="80"/>
                                <w:kern w:val="3"/>
                                <w:sz w:val="14"/>
                                <w:szCs w:val="14"/>
                                <w:lang w:eastAsia="zh-CN"/>
                              </w:rPr>
                              <w:t>Según lo establecido en la vigente normativa de protección de datos, se informa que los datos personales que son recabados a través del presente formulario, así como otra información o documentación que pueda ser adjuntada, serán tratados por del Ayuntamiento de Donostia</w:t>
                            </w:r>
                            <w:r w:rsidR="00A51666" w:rsidRPr="0075332F">
                              <w:rPr>
                                <w:rFonts w:ascii="Calibri" w:hAnsi="Calibri" w:cs="Arial"/>
                                <w:bCs/>
                                <w:color w:val="808080" w:themeColor="background1" w:themeShade="80"/>
                                <w:kern w:val="3"/>
                                <w:sz w:val="14"/>
                                <w:szCs w:val="14"/>
                                <w:lang w:eastAsia="zh-CN"/>
                              </w:rPr>
                              <w:t xml:space="preserve"> / </w:t>
                            </w:r>
                            <w:r w:rsidRPr="0075332F">
                              <w:rPr>
                                <w:rFonts w:ascii="Calibri" w:hAnsi="Calibri" w:cs="Arial"/>
                                <w:bCs/>
                                <w:color w:val="808080" w:themeColor="background1" w:themeShade="80"/>
                                <w:kern w:val="3"/>
                                <w:sz w:val="14"/>
                                <w:szCs w:val="14"/>
                                <w:lang w:eastAsia="zh-CN"/>
                              </w:rPr>
                              <w:t xml:space="preserve">San Sebastián, que actuará como </w:t>
                            </w:r>
                            <w:proofErr w:type="gramStart"/>
                            <w:r w:rsidRPr="0075332F">
                              <w:rPr>
                                <w:rFonts w:ascii="Calibri" w:hAnsi="Calibri" w:cs="Arial"/>
                                <w:bCs/>
                                <w:color w:val="808080" w:themeColor="background1" w:themeShade="80"/>
                                <w:kern w:val="3"/>
                                <w:sz w:val="14"/>
                                <w:szCs w:val="14"/>
                                <w:lang w:eastAsia="zh-CN"/>
                              </w:rPr>
                              <w:t>Responsable</w:t>
                            </w:r>
                            <w:proofErr w:type="gramEnd"/>
                            <w:r w:rsidRPr="0075332F">
                              <w:rPr>
                                <w:rFonts w:ascii="Calibri" w:hAnsi="Calibri" w:cs="Arial"/>
                                <w:bCs/>
                                <w:color w:val="808080" w:themeColor="background1" w:themeShade="80"/>
                                <w:kern w:val="3"/>
                                <w:sz w:val="14"/>
                                <w:szCs w:val="14"/>
                                <w:lang w:eastAsia="zh-CN"/>
                              </w:rPr>
                              <w:t xml:space="preserve"> del Tratamiento, siendo la información gestionada por Fomento de San Sebastián, S.A. en su condición de encargado del tratamiento. La finalidad del tratamiento será la tramitación y gestión de la solicitud de la idea presentada en la </w:t>
                            </w:r>
                            <w:r w:rsidR="00D47B78" w:rsidRPr="0075332F">
                              <w:rPr>
                                <w:rFonts w:ascii="Calibri" w:hAnsi="Calibri" w:cs="Arial"/>
                                <w:bCs/>
                                <w:color w:val="808080" w:themeColor="background1" w:themeShade="80"/>
                                <w:kern w:val="3"/>
                                <w:sz w:val="14"/>
                                <w:szCs w:val="14"/>
                                <w:lang w:eastAsia="zh-CN"/>
                              </w:rPr>
                              <w:t>Concurso</w:t>
                            </w:r>
                            <w:r w:rsidRPr="0075332F">
                              <w:rPr>
                                <w:rFonts w:ascii="Calibri" w:hAnsi="Calibri" w:cs="Arial"/>
                                <w:bCs/>
                                <w:color w:val="808080" w:themeColor="background1" w:themeShade="80"/>
                                <w:kern w:val="3"/>
                                <w:sz w:val="14"/>
                                <w:szCs w:val="14"/>
                                <w:lang w:eastAsia="zh-CN"/>
                              </w:rPr>
                              <w:t xml:space="preserve"> de Ideas, así como para el envío de información promocional sobre los servicios y actividades de Fomento </w:t>
                            </w:r>
                            <w:r w:rsidR="00A51666" w:rsidRPr="0075332F">
                              <w:rPr>
                                <w:rFonts w:ascii="Calibri" w:hAnsi="Calibri" w:cs="Arial"/>
                                <w:bCs/>
                                <w:color w:val="808080" w:themeColor="background1" w:themeShade="80"/>
                                <w:kern w:val="3"/>
                                <w:sz w:val="14"/>
                                <w:szCs w:val="14"/>
                                <w:lang w:eastAsia="zh-CN"/>
                              </w:rPr>
                              <w:t xml:space="preserve">de </w:t>
                            </w:r>
                            <w:r w:rsidRPr="0075332F">
                              <w:rPr>
                                <w:rFonts w:ascii="Calibri" w:hAnsi="Calibri" w:cs="Arial"/>
                                <w:bCs/>
                                <w:color w:val="808080" w:themeColor="background1" w:themeShade="80"/>
                                <w:kern w:val="3"/>
                                <w:sz w:val="14"/>
                                <w:szCs w:val="14"/>
                                <w:lang w:eastAsia="zh-CN"/>
                              </w:rPr>
                              <w:t xml:space="preserve">San Sebastián, en caso de facilitar el consentimiento para ello. La base de licitud del tratamiento es el artículo 6.1.e) del Reglamento (UE) 2016/679 del Parlamento Europeo y del Consejo, de 27 de abril de 2016, relativo a la protección de las personas físicas en lo que respecta al tratamiento de datos personales y a la libre circulación de estos datos (RGPD): el tratamiento es necesario para el cumplimiento de una misión realizada en interés público o en el ejercicio de poderes públicos conferidos al responsable del tratamiento: Ley 2/2016, de 7 de abril, de Instituciones Locales de Euskadi y Ley 7/1985, de 2 de abril, de Bases de Régimen Local. En el caso de las comunicaciones informativas, el consentimiento estará basado en el artículo 6.1.a) del RGPD: consentimiento de la persona afectada. Los datos serán conservados durante el tiempo necesario para cumplir con la finalidad para la que se recabaron y para determinar las posibles responsabilidades que se pudieran derivar de dicha finalidad y del tratamiento de los datos. Están contempladas comunicaciones de datos a entidades nacionales o supranacionales que, en su caso, cofinancien dichas ayudas y/o colaboren con Fomento de San Sebastián en su gestión, cuando ello resulte necesario para la gestión del servicio o ayuda solicitada. Las personas afectadas podrán ejercitar los derechos de acceso, rectificación, supresión, así como otros contemplados en la vigente normativa de protección de datos, cuando procedan, ante el Servicio </w:t>
                            </w:r>
                            <w:proofErr w:type="spellStart"/>
                            <w:r w:rsidRPr="0075332F">
                              <w:rPr>
                                <w:rFonts w:ascii="Calibri" w:hAnsi="Calibri" w:cs="Arial"/>
                                <w:bCs/>
                                <w:color w:val="808080" w:themeColor="background1" w:themeShade="80"/>
                                <w:kern w:val="3"/>
                                <w:sz w:val="14"/>
                                <w:szCs w:val="14"/>
                                <w:lang w:eastAsia="zh-CN"/>
                              </w:rPr>
                              <w:t>Udalinfo</w:t>
                            </w:r>
                            <w:proofErr w:type="spellEnd"/>
                            <w:r w:rsidRPr="0075332F">
                              <w:rPr>
                                <w:rFonts w:ascii="Calibri" w:hAnsi="Calibri" w:cs="Arial"/>
                                <w:bCs/>
                                <w:color w:val="808080" w:themeColor="background1" w:themeShade="80"/>
                                <w:kern w:val="3"/>
                                <w:sz w:val="14"/>
                                <w:szCs w:val="14"/>
                                <w:lang w:eastAsia="zh-CN"/>
                              </w:rPr>
                              <w:t xml:space="preserve"> del Ayuntamiento de Donostia / San Sebastián en C/ </w:t>
                            </w:r>
                            <w:proofErr w:type="spellStart"/>
                            <w:r w:rsidRPr="0075332F">
                              <w:rPr>
                                <w:rFonts w:ascii="Calibri" w:hAnsi="Calibri" w:cs="Arial"/>
                                <w:bCs/>
                                <w:color w:val="808080" w:themeColor="background1" w:themeShade="80"/>
                                <w:kern w:val="3"/>
                                <w:sz w:val="14"/>
                                <w:szCs w:val="14"/>
                                <w:lang w:eastAsia="zh-CN"/>
                              </w:rPr>
                              <w:t>Ijentea</w:t>
                            </w:r>
                            <w:proofErr w:type="spellEnd"/>
                            <w:r w:rsidRPr="0075332F">
                              <w:rPr>
                                <w:rFonts w:ascii="Calibri" w:hAnsi="Calibri" w:cs="Arial"/>
                                <w:bCs/>
                                <w:color w:val="808080" w:themeColor="background1" w:themeShade="80"/>
                                <w:kern w:val="3"/>
                                <w:sz w:val="14"/>
                                <w:szCs w:val="14"/>
                                <w:lang w:eastAsia="zh-CN"/>
                              </w:rPr>
                              <w:t xml:space="preserve"> 1, 20003 Donostia / San Sebastián. Si en el ejercicio de sus derechos no ha sido debidamente atendida o atendido, podrá presentar una reclamación ante la Agencia Vasca de Protección de Datos. Dirección: C/ Beato Tomás de Zumárraga, 71 – 3ª planta - 01008 Vitoria-Gasteiz. No obstante, en primera instancia, podrá presentar reclamación ante el </w:t>
                            </w:r>
                            <w:proofErr w:type="gramStart"/>
                            <w:r w:rsidRPr="0075332F">
                              <w:rPr>
                                <w:rFonts w:ascii="Calibri" w:hAnsi="Calibri" w:cs="Arial"/>
                                <w:bCs/>
                                <w:color w:val="808080" w:themeColor="background1" w:themeShade="80"/>
                                <w:kern w:val="3"/>
                                <w:sz w:val="14"/>
                                <w:szCs w:val="14"/>
                                <w:lang w:eastAsia="zh-CN"/>
                              </w:rPr>
                              <w:t>Delegado</w:t>
                            </w:r>
                            <w:proofErr w:type="gramEnd"/>
                            <w:r w:rsidRPr="0075332F">
                              <w:rPr>
                                <w:rFonts w:ascii="Calibri" w:hAnsi="Calibri" w:cs="Arial"/>
                                <w:bCs/>
                                <w:color w:val="808080" w:themeColor="background1" w:themeShade="80"/>
                                <w:kern w:val="3"/>
                                <w:sz w:val="14"/>
                                <w:szCs w:val="14"/>
                                <w:lang w:eastAsia="zh-CN"/>
                              </w:rPr>
                              <w:t xml:space="preserve"> de Protección de Datos de Donostia / San Sebastián</w:t>
                            </w:r>
                            <w:r w:rsidRPr="007D41CA">
                              <w:rPr>
                                <w:rFonts w:ascii="Calibri" w:hAnsi="Calibri"/>
                                <w:sz w:val="14"/>
                                <w:szCs w:val="14"/>
                              </w:rPr>
                              <w:t xml:space="preserve">: </w:t>
                            </w:r>
                            <w:hyperlink r:id="rId8" w:history="1">
                              <w:r w:rsidRPr="007D41CA">
                                <w:rPr>
                                  <w:rStyle w:val="Hipervnculo"/>
                                  <w:rFonts w:ascii="Calibri" w:hAnsi="Calibri"/>
                                  <w:sz w:val="14"/>
                                  <w:szCs w:val="14"/>
                                </w:rPr>
                                <w:t>dbo@donostia.eus</w:t>
                              </w:r>
                            </w:hyperlink>
                            <w:r w:rsidRPr="007D41CA">
                              <w:rPr>
                                <w:rFonts w:ascii="Calibri" w:hAnsi="Calibri"/>
                                <w:sz w:val="14"/>
                                <w:szCs w:val="14"/>
                              </w:rPr>
                              <w:t>.</w:t>
                            </w:r>
                          </w:p>
                          <w:p w14:paraId="45619AA9" w14:textId="77777777" w:rsidR="001F0ACB" w:rsidRPr="0075332F" w:rsidRDefault="001F0ACB" w:rsidP="001F0ACB">
                            <w:pPr>
                              <w:pStyle w:val="Textoindependiente3"/>
                              <w:jc w:val="both"/>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COMUNICACIONES INFORMATIVAS</w:t>
                            </w:r>
                          </w:p>
                          <w:p w14:paraId="4C770D2D" w14:textId="1B21231E" w:rsidR="001F0ACB" w:rsidRPr="0075332F" w:rsidRDefault="001F0ACB" w:rsidP="001F0ACB">
                            <w:pPr>
                              <w:pStyle w:val="Textoindependiente3"/>
                              <w:ind w:left="426"/>
                              <w:jc w:val="both"/>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 xml:space="preserve">Consiente expresamente el envío de comunicaciones con información promocional sobre los servicios y actividades de Fomento </w:t>
                            </w:r>
                            <w:r w:rsidR="00A51666" w:rsidRPr="0075332F">
                              <w:rPr>
                                <w:rFonts w:ascii="Calibri" w:hAnsi="Calibri" w:cs="Arial"/>
                                <w:bCs/>
                                <w:color w:val="808080" w:themeColor="background1" w:themeShade="80"/>
                                <w:kern w:val="3"/>
                                <w:sz w:val="14"/>
                                <w:szCs w:val="14"/>
                                <w:lang w:eastAsia="zh-CN"/>
                              </w:rPr>
                              <w:t xml:space="preserve">de </w:t>
                            </w:r>
                            <w:r w:rsidRPr="0075332F">
                              <w:rPr>
                                <w:rFonts w:ascii="Calibri" w:hAnsi="Calibri" w:cs="Arial"/>
                                <w:bCs/>
                                <w:color w:val="808080" w:themeColor="background1" w:themeShade="80"/>
                                <w:kern w:val="3"/>
                                <w:sz w:val="14"/>
                                <w:szCs w:val="14"/>
                                <w:lang w:eastAsia="zh-CN"/>
                              </w:rPr>
                              <w:t>San Sebastián.</w:t>
                            </w:r>
                          </w:p>
                          <w:p w14:paraId="0E4151A4" w14:textId="625F280D" w:rsidR="001F0ACB" w:rsidRPr="0075332F" w:rsidRDefault="001F0ACB" w:rsidP="001F0ACB">
                            <w:pPr>
                              <w:pStyle w:val="Textoindependiente3"/>
                              <w:ind w:left="426"/>
                              <w:jc w:val="both"/>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No consiente el envío de comunicaciones con información promocional sobre los servicios y actividades de Fomento</w:t>
                            </w:r>
                            <w:r w:rsidR="00A51666" w:rsidRPr="0075332F">
                              <w:rPr>
                                <w:rFonts w:ascii="Calibri" w:hAnsi="Calibri" w:cs="Arial"/>
                                <w:bCs/>
                                <w:color w:val="808080" w:themeColor="background1" w:themeShade="80"/>
                                <w:kern w:val="3"/>
                                <w:sz w:val="14"/>
                                <w:szCs w:val="14"/>
                                <w:lang w:eastAsia="zh-CN"/>
                              </w:rPr>
                              <w:t xml:space="preserve"> de</w:t>
                            </w:r>
                            <w:r w:rsidRPr="0075332F">
                              <w:rPr>
                                <w:rFonts w:ascii="Calibri" w:hAnsi="Calibri" w:cs="Arial"/>
                                <w:bCs/>
                                <w:color w:val="808080" w:themeColor="background1" w:themeShade="80"/>
                                <w:kern w:val="3"/>
                                <w:sz w:val="14"/>
                                <w:szCs w:val="14"/>
                                <w:lang w:eastAsia="zh-CN"/>
                              </w:rPr>
                              <w:t xml:space="preserve"> San Sebastián.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5443D" id="_x0000_s1037" type="#_x0000_t202" style="position:absolute;left:0;text-align:left;margin-left:224.55pt;margin-top:11.05pt;width:246.15pt;height:4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" o:allowincell="f" stroked="f">
                <v:textbox>
                  <w:txbxContent>
                    <w:p w14:paraId="36594A49" w14:textId="77777777" w:rsidR="001F0ACB" w:rsidRPr="0075332F" w:rsidRDefault="001F0ACB" w:rsidP="001F0ACB">
                      <w:pPr>
                        <w:pStyle w:val="Textoindependiente2"/>
                        <w:spacing w:line="240" w:lineRule="auto"/>
                        <w:jc w:val="center"/>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POLÍTICA DE PRIVACIDAD</w:t>
                      </w:r>
                    </w:p>
                    <w:p w14:paraId="1A8397C2" w14:textId="2BFFB118" w:rsidR="001F0ACB" w:rsidRPr="007D41CA" w:rsidRDefault="001F0ACB" w:rsidP="001F0ACB">
                      <w:pPr>
                        <w:pStyle w:val="Textoindependiente3"/>
                        <w:jc w:val="both"/>
                        <w:rPr>
                          <w:rFonts w:ascii="Calibri" w:hAnsi="Calibri"/>
                          <w:sz w:val="14"/>
                          <w:szCs w:val="14"/>
                        </w:rPr>
                      </w:pPr>
                      <w:r w:rsidRPr="0075332F">
                        <w:rPr>
                          <w:rFonts w:ascii="Calibri" w:hAnsi="Calibri" w:cs="Arial"/>
                          <w:bCs/>
                          <w:color w:val="808080" w:themeColor="background1" w:themeShade="80"/>
                          <w:kern w:val="3"/>
                          <w:sz w:val="14"/>
                          <w:szCs w:val="14"/>
                          <w:lang w:eastAsia="zh-CN"/>
                        </w:rPr>
                        <w:t>Según lo establecido en la vigente normativa de protección de datos, se informa que los datos personales que son recabados a través del presente formulario, así como otra información o documentación que pueda ser adjuntada, serán tratados por del Ayuntamiento de Donostia</w:t>
                      </w:r>
                      <w:r w:rsidR="00A51666" w:rsidRPr="0075332F">
                        <w:rPr>
                          <w:rFonts w:ascii="Calibri" w:hAnsi="Calibri" w:cs="Arial"/>
                          <w:bCs/>
                          <w:color w:val="808080" w:themeColor="background1" w:themeShade="80"/>
                          <w:kern w:val="3"/>
                          <w:sz w:val="14"/>
                          <w:szCs w:val="14"/>
                          <w:lang w:eastAsia="zh-CN"/>
                        </w:rPr>
                        <w:t xml:space="preserve"> / </w:t>
                      </w:r>
                      <w:r w:rsidRPr="0075332F">
                        <w:rPr>
                          <w:rFonts w:ascii="Calibri" w:hAnsi="Calibri" w:cs="Arial"/>
                          <w:bCs/>
                          <w:color w:val="808080" w:themeColor="background1" w:themeShade="80"/>
                          <w:kern w:val="3"/>
                          <w:sz w:val="14"/>
                          <w:szCs w:val="14"/>
                          <w:lang w:eastAsia="zh-CN"/>
                        </w:rPr>
                        <w:t xml:space="preserve">San Sebastián, que actuará como Responsable del Tratamiento, siendo la información gestionada por Fomento de San Sebastián, S.A. en su condición de encargado del tratamiento. La finalidad del tratamiento será la tramitación y gestión de la solicitud de la idea presentada en la </w:t>
                      </w:r>
                      <w:r w:rsidR="00D47B78" w:rsidRPr="0075332F">
                        <w:rPr>
                          <w:rFonts w:ascii="Calibri" w:hAnsi="Calibri" w:cs="Arial"/>
                          <w:bCs/>
                          <w:color w:val="808080" w:themeColor="background1" w:themeShade="80"/>
                          <w:kern w:val="3"/>
                          <w:sz w:val="14"/>
                          <w:szCs w:val="14"/>
                          <w:lang w:eastAsia="zh-CN"/>
                        </w:rPr>
                        <w:t>Concurso</w:t>
                      </w:r>
                      <w:r w:rsidRPr="0075332F">
                        <w:rPr>
                          <w:rFonts w:ascii="Calibri" w:hAnsi="Calibri" w:cs="Arial"/>
                          <w:bCs/>
                          <w:color w:val="808080" w:themeColor="background1" w:themeShade="80"/>
                          <w:kern w:val="3"/>
                          <w:sz w:val="14"/>
                          <w:szCs w:val="14"/>
                          <w:lang w:eastAsia="zh-CN"/>
                        </w:rPr>
                        <w:t xml:space="preserve"> de Ideas, así como para el envío de información promocional sobre los servicios y actividades de Fomento </w:t>
                      </w:r>
                      <w:r w:rsidR="00A51666" w:rsidRPr="0075332F">
                        <w:rPr>
                          <w:rFonts w:ascii="Calibri" w:hAnsi="Calibri" w:cs="Arial"/>
                          <w:bCs/>
                          <w:color w:val="808080" w:themeColor="background1" w:themeShade="80"/>
                          <w:kern w:val="3"/>
                          <w:sz w:val="14"/>
                          <w:szCs w:val="14"/>
                          <w:lang w:eastAsia="zh-CN"/>
                        </w:rPr>
                        <w:t xml:space="preserve">de </w:t>
                      </w:r>
                      <w:r w:rsidRPr="0075332F">
                        <w:rPr>
                          <w:rFonts w:ascii="Calibri" w:hAnsi="Calibri" w:cs="Arial"/>
                          <w:bCs/>
                          <w:color w:val="808080" w:themeColor="background1" w:themeShade="80"/>
                          <w:kern w:val="3"/>
                          <w:sz w:val="14"/>
                          <w:szCs w:val="14"/>
                          <w:lang w:eastAsia="zh-CN"/>
                        </w:rPr>
                        <w:t>San Sebastián, en caso de facilitar el consentimiento para ello. La base de licitud del tratamiento es el artículo 6.1.e) del Reglamento (UE) 2016/679 del Parlamento Europeo y del Consejo, de 27 de abril de 2016, relativo a la protección de las personas físicas en lo que respecta al tratamiento de datos personales y a la libre circulación de estos datos (RGPD): el tratamiento es necesario para el cumplimiento de una misión realizada en interés público o en el ejercicio de poderes públicos conferidos al responsable del tratamiento: Ley 2/2016, de 7 de abril, de Instituciones Locales de Euskadi y Ley 7/1985, de 2 de abril, de Bases de Régimen Local. En el caso de las comunicaciones informativas, el consentimiento estará basado en el artículo 6.1.a) del RGPD: consentimiento de la persona afectada. Los datos serán conservados durante el tiempo necesario para cumplir con la finalidad para la que se recabaron y para determinar las posibles responsabilidades que se pudieran derivar de dicha finalidad y del tratamiento de los datos. Están contempladas comunicaciones de datos a entidades nacionales o supranacionales que, en su caso, cofinancien dichas ayudas y/o colaboren con Fomento de San Sebastián en su gestión, cuando ello resulte necesario para la gestión del servicio o ayuda solicitada. Las personas afectadas podrán ejercitar los derechos de acceso, rectificación, supresión, así como otros contemplados en la vigente normativa de protección de datos, cuando procedan, ante el Servicio Udalinfo del Ayuntamiento de Donostia / San Sebastián en C/ Ijentea 1, 20003 Donostia / San Sebastián. Si en el ejercicio de sus derechos no ha sido debidamente atendida o atendido, podrá presentar una reclamación ante la Agencia Vasca de Protección de Datos. Dirección: C/ Beato Tomás de Zumárraga, 71 – 3ª planta - 01008 Vitoria-Gasteiz. No obstante, en primera instancia, podrá presentar reclamación ante el Delegado de Protección de Datos de Donostia / San Sebastián</w:t>
                      </w:r>
                      <w:r w:rsidRPr="007D41CA">
                        <w:rPr>
                          <w:rFonts w:ascii="Calibri" w:hAnsi="Calibri"/>
                          <w:sz w:val="14"/>
                          <w:szCs w:val="14"/>
                        </w:rPr>
                        <w:t xml:space="preserve">: </w:t>
                      </w:r>
                      <w:hyperlink r:id="rId9" w:history="1">
                        <w:r w:rsidRPr="007D41CA">
                          <w:rPr>
                            <w:rStyle w:val="Hipervnculo"/>
                            <w:rFonts w:ascii="Calibri" w:hAnsi="Calibri"/>
                            <w:sz w:val="14"/>
                            <w:szCs w:val="14"/>
                          </w:rPr>
                          <w:t>dbo@donostia.eus</w:t>
                        </w:r>
                      </w:hyperlink>
                      <w:r w:rsidRPr="007D41CA">
                        <w:rPr>
                          <w:rFonts w:ascii="Calibri" w:hAnsi="Calibri"/>
                          <w:sz w:val="14"/>
                          <w:szCs w:val="14"/>
                        </w:rPr>
                        <w:t>.</w:t>
                      </w:r>
                    </w:p>
                    <w:p w14:paraId="45619AA9" w14:textId="77777777" w:rsidR="001F0ACB" w:rsidRPr="0075332F" w:rsidRDefault="001F0ACB" w:rsidP="001F0ACB">
                      <w:pPr>
                        <w:pStyle w:val="Textoindependiente3"/>
                        <w:jc w:val="both"/>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COMUNICACIONES INFORMATIVAS</w:t>
                      </w:r>
                    </w:p>
                    <w:p w14:paraId="4C770D2D" w14:textId="1B21231E" w:rsidR="001F0ACB" w:rsidRPr="0075332F" w:rsidRDefault="001F0ACB" w:rsidP="001F0ACB">
                      <w:pPr>
                        <w:pStyle w:val="Textoindependiente3"/>
                        <w:ind w:left="426"/>
                        <w:jc w:val="both"/>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 xml:space="preserve">Consiente expresamente el envío de comunicaciones con información promocional sobre los servicios y actividades de Fomento </w:t>
                      </w:r>
                      <w:r w:rsidR="00A51666" w:rsidRPr="0075332F">
                        <w:rPr>
                          <w:rFonts w:ascii="Calibri" w:hAnsi="Calibri" w:cs="Arial"/>
                          <w:bCs/>
                          <w:color w:val="808080" w:themeColor="background1" w:themeShade="80"/>
                          <w:kern w:val="3"/>
                          <w:sz w:val="14"/>
                          <w:szCs w:val="14"/>
                          <w:lang w:eastAsia="zh-CN"/>
                        </w:rPr>
                        <w:t xml:space="preserve">de </w:t>
                      </w:r>
                      <w:r w:rsidRPr="0075332F">
                        <w:rPr>
                          <w:rFonts w:ascii="Calibri" w:hAnsi="Calibri" w:cs="Arial"/>
                          <w:bCs/>
                          <w:color w:val="808080" w:themeColor="background1" w:themeShade="80"/>
                          <w:kern w:val="3"/>
                          <w:sz w:val="14"/>
                          <w:szCs w:val="14"/>
                          <w:lang w:eastAsia="zh-CN"/>
                        </w:rPr>
                        <w:t>San Sebastián.</w:t>
                      </w:r>
                    </w:p>
                    <w:p w14:paraId="0E4151A4" w14:textId="625F280D" w:rsidR="001F0ACB" w:rsidRPr="0075332F" w:rsidRDefault="001F0ACB" w:rsidP="001F0ACB">
                      <w:pPr>
                        <w:pStyle w:val="Textoindependiente3"/>
                        <w:ind w:left="426"/>
                        <w:jc w:val="both"/>
                        <w:rPr>
                          <w:rFonts w:ascii="Calibri" w:hAnsi="Calibri" w:cs="Arial"/>
                          <w:bCs/>
                          <w:color w:val="808080" w:themeColor="background1" w:themeShade="80"/>
                          <w:kern w:val="3"/>
                          <w:sz w:val="14"/>
                          <w:szCs w:val="14"/>
                          <w:lang w:eastAsia="zh-CN"/>
                        </w:rPr>
                      </w:pPr>
                      <w:r w:rsidRPr="0075332F">
                        <w:rPr>
                          <w:rFonts w:ascii="Calibri" w:hAnsi="Calibri" w:cs="Arial"/>
                          <w:bCs/>
                          <w:color w:val="808080" w:themeColor="background1" w:themeShade="80"/>
                          <w:kern w:val="3"/>
                          <w:sz w:val="14"/>
                          <w:szCs w:val="14"/>
                          <w:lang w:eastAsia="zh-CN"/>
                        </w:rPr>
                        <w:t>No consiente el envío de comunicaciones con información promocional sobre los servicios y actividades de Fomento</w:t>
                      </w:r>
                      <w:r w:rsidR="00A51666" w:rsidRPr="0075332F">
                        <w:rPr>
                          <w:rFonts w:ascii="Calibri" w:hAnsi="Calibri" w:cs="Arial"/>
                          <w:bCs/>
                          <w:color w:val="808080" w:themeColor="background1" w:themeShade="80"/>
                          <w:kern w:val="3"/>
                          <w:sz w:val="14"/>
                          <w:szCs w:val="14"/>
                          <w:lang w:eastAsia="zh-CN"/>
                        </w:rPr>
                        <w:t xml:space="preserve"> de</w:t>
                      </w:r>
                      <w:r w:rsidRPr="0075332F">
                        <w:rPr>
                          <w:rFonts w:ascii="Calibri" w:hAnsi="Calibri" w:cs="Arial"/>
                          <w:bCs/>
                          <w:color w:val="808080" w:themeColor="background1" w:themeShade="80"/>
                          <w:kern w:val="3"/>
                          <w:sz w:val="14"/>
                          <w:szCs w:val="14"/>
                          <w:lang w:eastAsia="zh-CN"/>
                        </w:rPr>
                        <w:t xml:space="preserve"> San Sebastián.</w:t>
                      </w:r>
                    </w:p>
                  </w:txbxContent>
                </v:textbox>
              </v:shape>
            </w:pict>
          </mc:Fallback>
        </mc:AlternateContent>
      </w:r>
      <w:r>
        <w:rPr>
          <w:rFonts w:ascii="Calibri" w:eastAsia="Calibri" w:hAnsi="Calibri"/>
          <w:sz w:val="18"/>
          <w:szCs w:val="22"/>
          <w:lang w:eastAsia="en-US"/>
        </w:rPr>
        <w:t>______________________________________________</w:t>
      </w:r>
    </w:p>
    <w:p w14:paraId="0C44315A" w14:textId="77777777" w:rsidR="00A51666" w:rsidRDefault="00A51666" w:rsidP="001F0ACB">
      <w:pPr>
        <w:spacing w:after="200" w:line="276" w:lineRule="auto"/>
        <w:jc w:val="center"/>
        <w:rPr>
          <w:rFonts w:ascii="Calibri" w:eastAsia="Calibri" w:hAnsi="Calibri"/>
          <w:sz w:val="18"/>
          <w:szCs w:val="22"/>
          <w:lang w:eastAsia="en-US"/>
        </w:rPr>
      </w:pPr>
    </w:p>
    <w:p w14:paraId="1B7E75DF" w14:textId="77777777" w:rsidR="001F0ACB" w:rsidRDefault="001F0ACB" w:rsidP="001F0ACB">
      <w:pPr>
        <w:spacing w:after="200" w:line="276" w:lineRule="auto"/>
        <w:jc w:val="center"/>
        <w:rPr>
          <w:rFonts w:ascii="Calibri" w:eastAsia="Calibri" w:hAnsi="Calibri"/>
          <w:sz w:val="18"/>
          <w:szCs w:val="22"/>
          <w:lang w:eastAsia="en-US"/>
        </w:rPr>
      </w:pPr>
    </w:p>
    <w:p w14:paraId="5D7CB3DE" w14:textId="77777777" w:rsidR="001F0ACB" w:rsidRDefault="001F0ACB" w:rsidP="001F0ACB">
      <w:pPr>
        <w:spacing w:after="200" w:line="276" w:lineRule="auto"/>
        <w:jc w:val="center"/>
        <w:rPr>
          <w:rFonts w:ascii="Calibri" w:eastAsia="Calibri" w:hAnsi="Calibri"/>
          <w:sz w:val="18"/>
          <w:szCs w:val="22"/>
          <w:lang w:eastAsia="en-US"/>
        </w:rPr>
      </w:pPr>
    </w:p>
    <w:p w14:paraId="140D2CE9" w14:textId="77777777" w:rsidR="001F0ACB" w:rsidRDefault="001F0ACB" w:rsidP="001F0ACB">
      <w:pPr>
        <w:spacing w:after="200" w:line="276" w:lineRule="auto"/>
        <w:jc w:val="center"/>
        <w:rPr>
          <w:rFonts w:ascii="Calibri" w:eastAsia="Calibri" w:hAnsi="Calibri"/>
          <w:sz w:val="18"/>
          <w:szCs w:val="22"/>
          <w:lang w:eastAsia="en-US"/>
        </w:rPr>
      </w:pPr>
    </w:p>
    <w:p w14:paraId="58809147" w14:textId="77777777" w:rsidR="001F0ACB" w:rsidRDefault="001F0ACB" w:rsidP="001F0ACB">
      <w:pPr>
        <w:spacing w:after="200" w:line="276" w:lineRule="auto"/>
        <w:jc w:val="center"/>
        <w:rPr>
          <w:rFonts w:ascii="Calibri" w:eastAsia="Calibri" w:hAnsi="Calibri"/>
          <w:sz w:val="18"/>
          <w:szCs w:val="22"/>
          <w:lang w:eastAsia="en-US"/>
        </w:rPr>
      </w:pPr>
    </w:p>
    <w:p w14:paraId="57523831" w14:textId="77777777" w:rsidR="001F0ACB" w:rsidRDefault="001F0ACB" w:rsidP="001F0ACB">
      <w:pPr>
        <w:spacing w:after="200" w:line="276" w:lineRule="auto"/>
        <w:jc w:val="center"/>
        <w:rPr>
          <w:rFonts w:ascii="Calibri" w:eastAsia="Calibri" w:hAnsi="Calibri"/>
          <w:sz w:val="18"/>
          <w:szCs w:val="22"/>
          <w:lang w:eastAsia="en-US"/>
        </w:rPr>
      </w:pPr>
    </w:p>
    <w:p w14:paraId="0842A31F" w14:textId="77777777" w:rsidR="001F0ACB" w:rsidRDefault="001F0ACB" w:rsidP="001F0ACB">
      <w:pPr>
        <w:spacing w:after="200" w:line="276" w:lineRule="auto"/>
        <w:jc w:val="center"/>
        <w:rPr>
          <w:rFonts w:ascii="Calibri" w:eastAsia="Calibri" w:hAnsi="Calibri"/>
          <w:sz w:val="18"/>
          <w:szCs w:val="22"/>
          <w:lang w:eastAsia="en-US"/>
        </w:rPr>
      </w:pPr>
    </w:p>
    <w:p w14:paraId="7F787E47" w14:textId="77777777" w:rsidR="001F0ACB" w:rsidRDefault="001F0ACB" w:rsidP="001F0ACB">
      <w:pPr>
        <w:spacing w:after="200" w:line="276" w:lineRule="auto"/>
        <w:jc w:val="center"/>
        <w:rPr>
          <w:rFonts w:ascii="Calibri" w:eastAsia="Calibri" w:hAnsi="Calibri"/>
          <w:sz w:val="18"/>
          <w:szCs w:val="22"/>
          <w:lang w:eastAsia="en-US"/>
        </w:rPr>
      </w:pPr>
    </w:p>
    <w:p w14:paraId="4C915577" w14:textId="77777777" w:rsidR="001F0ACB" w:rsidRDefault="001F0ACB" w:rsidP="001F0ACB">
      <w:pPr>
        <w:spacing w:after="200" w:line="276" w:lineRule="auto"/>
        <w:jc w:val="center"/>
        <w:rPr>
          <w:rFonts w:ascii="Calibri" w:eastAsia="Calibri" w:hAnsi="Calibri"/>
          <w:sz w:val="18"/>
          <w:szCs w:val="22"/>
          <w:lang w:eastAsia="en-US"/>
        </w:rPr>
      </w:pPr>
    </w:p>
    <w:p w14:paraId="7E8890D1" w14:textId="77777777" w:rsidR="001F0ACB" w:rsidRDefault="001F0ACB" w:rsidP="001F0ACB">
      <w:pPr>
        <w:spacing w:after="200" w:line="276" w:lineRule="auto"/>
        <w:jc w:val="center"/>
        <w:rPr>
          <w:rFonts w:ascii="Calibri" w:eastAsia="Calibri" w:hAnsi="Calibri"/>
          <w:sz w:val="18"/>
          <w:szCs w:val="22"/>
          <w:lang w:eastAsia="en-US"/>
        </w:rPr>
      </w:pPr>
    </w:p>
    <w:p w14:paraId="582892EB" w14:textId="77777777" w:rsidR="001F0ACB" w:rsidRDefault="001F0ACB" w:rsidP="001F0ACB">
      <w:pPr>
        <w:spacing w:after="200" w:line="276" w:lineRule="auto"/>
        <w:jc w:val="center"/>
        <w:rPr>
          <w:rFonts w:ascii="Calibri" w:eastAsia="Calibri" w:hAnsi="Calibri"/>
          <w:sz w:val="18"/>
          <w:szCs w:val="22"/>
          <w:lang w:eastAsia="en-US"/>
        </w:rPr>
      </w:pPr>
    </w:p>
    <w:p w14:paraId="279917EA" w14:textId="77777777" w:rsidR="001F0ACB" w:rsidRDefault="001F0ACB" w:rsidP="001F0ACB">
      <w:pPr>
        <w:spacing w:after="200" w:line="276" w:lineRule="auto"/>
        <w:jc w:val="center"/>
        <w:rPr>
          <w:rFonts w:ascii="Calibri" w:eastAsia="Calibri" w:hAnsi="Calibri"/>
          <w:sz w:val="18"/>
          <w:szCs w:val="22"/>
          <w:lang w:eastAsia="en-US"/>
        </w:rPr>
      </w:pPr>
    </w:p>
    <w:p w14:paraId="37373DFB" w14:textId="2E302356" w:rsidR="001F0ACB" w:rsidRDefault="001F0ACB" w:rsidP="001F0ACB">
      <w:pPr>
        <w:spacing w:after="200" w:line="276" w:lineRule="auto"/>
        <w:jc w:val="center"/>
        <w:rPr>
          <w:rFonts w:ascii="Calibri" w:eastAsia="Calibri" w:hAnsi="Calibri"/>
          <w:sz w:val="18"/>
          <w:szCs w:val="22"/>
          <w:lang w:eastAsia="en-US"/>
        </w:rPr>
      </w:pPr>
    </w:p>
    <w:p w14:paraId="3935F342" w14:textId="78821468" w:rsidR="001F0ACB" w:rsidRPr="006F5191" w:rsidRDefault="00A51666" w:rsidP="006F5191">
      <w:pPr>
        <w:rPr>
          <w:rFonts w:ascii="Calibri" w:hAnsi="Calibri" w:cs="Arial"/>
          <w:b/>
          <w:color w:val="F2F2F2"/>
          <w:sz w:val="22"/>
          <w:szCs w:val="22"/>
        </w:rPr>
      </w:pPr>
      <w:r>
        <w:rPr>
          <w:rFonts w:ascii="Calibri" w:eastAsia="Calibri" w:hAnsi="Calibri"/>
          <w:noProof/>
          <w:sz w:val="18"/>
          <w:szCs w:val="22"/>
          <w:lang w:eastAsia="en-US"/>
        </w:rPr>
        <mc:AlternateContent>
          <mc:Choice Requires="wps">
            <w:drawing>
              <wp:anchor distT="0" distB="0" distL="114300" distR="114300" simplePos="0" relativeHeight="251689984" behindDoc="0" locked="0" layoutInCell="0" allowOverlap="1" wp14:anchorId="4E17D8F7" wp14:editId="4428C3B5">
                <wp:simplePos x="0" y="0"/>
                <wp:positionH relativeFrom="column">
                  <wp:posOffset>3041650</wp:posOffset>
                </wp:positionH>
                <wp:positionV relativeFrom="paragraph">
                  <wp:posOffset>760891</wp:posOffset>
                </wp:positionV>
                <wp:extent cx="86360" cy="105410"/>
                <wp:effectExtent l="0" t="0" r="27940" b="27940"/>
                <wp:wrapNone/>
                <wp:docPr id="240843380"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025094F7" w14:textId="77777777" w:rsidR="00A51666" w:rsidRPr="007D41CA" w:rsidRDefault="00A51666" w:rsidP="00A51666">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D8F7" id="_x0000_s1038" type="#_x0000_t202" style="position:absolute;margin-left:239.5pt;margin-top:59.9pt;width:6.8pt;height: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" o:allowincell="f" strokeweight=".5pt">
                <v:textbox inset="0,0,0,0">
                  <w:txbxContent>
                    <w:p w14:paraId="025094F7" w14:textId="77777777" w:rsidR="00A51666" w:rsidRPr="007D41CA" w:rsidRDefault="00A51666" w:rsidP="00A51666">
                      <w:pPr>
                        <w:rPr>
                          <w:rFonts w:ascii="Calibri Light" w:hAnsi="Calibri Light"/>
                          <w:sz w:val="14"/>
                          <w:szCs w:val="14"/>
                        </w:rPr>
                      </w:pPr>
                    </w:p>
                  </w:txbxContent>
                </v:textbox>
              </v:shape>
            </w:pict>
          </mc:Fallback>
        </mc:AlternateContent>
      </w:r>
      <w:r>
        <w:rPr>
          <w:rFonts w:ascii="Calibri" w:eastAsia="Calibri" w:hAnsi="Calibri"/>
          <w:noProof/>
          <w:sz w:val="18"/>
          <w:szCs w:val="22"/>
          <w:lang w:eastAsia="en-US"/>
        </w:rPr>
        <mc:AlternateContent>
          <mc:Choice Requires="wps">
            <w:drawing>
              <wp:anchor distT="0" distB="0" distL="114300" distR="114300" simplePos="0" relativeHeight="251688960" behindDoc="0" locked="0" layoutInCell="0" allowOverlap="1" wp14:anchorId="16582322" wp14:editId="3155DC9B">
                <wp:simplePos x="0" y="0"/>
                <wp:positionH relativeFrom="column">
                  <wp:posOffset>3039745</wp:posOffset>
                </wp:positionH>
                <wp:positionV relativeFrom="paragraph">
                  <wp:posOffset>405291</wp:posOffset>
                </wp:positionV>
                <wp:extent cx="86360" cy="105410"/>
                <wp:effectExtent l="0" t="0" r="27940" b="27940"/>
                <wp:wrapNone/>
                <wp:docPr id="2005312653"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03AC4145" w14:textId="77777777" w:rsidR="00A51666" w:rsidRPr="007D41CA" w:rsidRDefault="00A51666" w:rsidP="00A51666">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2322" id="_x0000_s1039" type="#_x0000_t202" style="position:absolute;margin-left:239.35pt;margin-top:31.9pt;width:6.8pt;height: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" o:allowincell="f" strokeweight=".5pt">
                <v:textbox inset="0,0,0,0">
                  <w:txbxContent>
                    <w:p w14:paraId="03AC4145" w14:textId="77777777" w:rsidR="00A51666" w:rsidRPr="007D41CA" w:rsidRDefault="00A51666" w:rsidP="00A51666">
                      <w:pPr>
                        <w:rPr>
                          <w:rFonts w:ascii="Calibri Light" w:hAnsi="Calibri Light"/>
                          <w:sz w:val="14"/>
                          <w:szCs w:val="14"/>
                        </w:rPr>
                      </w:pPr>
                    </w:p>
                  </w:txbxContent>
                </v:textbox>
              </v:shape>
            </w:pict>
          </mc:Fallback>
        </mc:AlternateContent>
      </w:r>
      <w:r>
        <w:rPr>
          <w:rFonts w:ascii="Calibri" w:eastAsia="Calibri" w:hAnsi="Calibri"/>
          <w:noProof/>
          <w:sz w:val="18"/>
          <w:szCs w:val="22"/>
          <w:lang w:eastAsia="en-US"/>
        </w:rPr>
        <mc:AlternateContent>
          <mc:Choice Requires="wps">
            <w:drawing>
              <wp:anchor distT="0" distB="0" distL="114300" distR="114300" simplePos="0" relativeHeight="251686912" behindDoc="0" locked="0" layoutInCell="0" allowOverlap="1" wp14:anchorId="7D25F678" wp14:editId="6EB7B8C5">
                <wp:simplePos x="0" y="0"/>
                <wp:positionH relativeFrom="column">
                  <wp:posOffset>-164465</wp:posOffset>
                </wp:positionH>
                <wp:positionV relativeFrom="paragraph">
                  <wp:posOffset>754219</wp:posOffset>
                </wp:positionV>
                <wp:extent cx="86360" cy="105410"/>
                <wp:effectExtent l="0" t="0" r="27940" b="27940"/>
                <wp:wrapNone/>
                <wp:docPr id="1860920111"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2B975592" w14:textId="77777777" w:rsidR="00A51666" w:rsidRPr="007D41CA" w:rsidRDefault="00A51666" w:rsidP="00A51666">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F678" id="_x0000_s1040" type="#_x0000_t202" style="position:absolute;margin-left:-12.95pt;margin-top:59.4pt;width:6.8pt;height: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" o:allowincell="f" strokeweight=".5pt">
                <v:textbox inset="0,0,0,0">
                  <w:txbxContent>
                    <w:p w14:paraId="2B975592" w14:textId="77777777" w:rsidR="00A51666" w:rsidRPr="007D41CA" w:rsidRDefault="00A51666" w:rsidP="00A51666">
                      <w:pPr>
                        <w:rPr>
                          <w:rFonts w:ascii="Calibri Light" w:hAnsi="Calibri Light"/>
                          <w:sz w:val="14"/>
                          <w:szCs w:val="14"/>
                        </w:rPr>
                      </w:pPr>
                    </w:p>
                  </w:txbxContent>
                </v:textbox>
              </v:shape>
            </w:pict>
          </mc:Fallback>
        </mc:AlternateContent>
      </w:r>
      <w:r>
        <w:rPr>
          <w:rFonts w:ascii="Calibri" w:eastAsia="Calibri" w:hAnsi="Calibri"/>
          <w:noProof/>
          <w:sz w:val="18"/>
          <w:szCs w:val="22"/>
          <w:lang w:eastAsia="en-US"/>
        </w:rPr>
        <mc:AlternateContent>
          <mc:Choice Requires="wps">
            <w:drawing>
              <wp:anchor distT="0" distB="0" distL="114300" distR="114300" simplePos="0" relativeHeight="251684864" behindDoc="0" locked="0" layoutInCell="0" allowOverlap="1" wp14:anchorId="2FC8C520" wp14:editId="73BF7289">
                <wp:simplePos x="0" y="0"/>
                <wp:positionH relativeFrom="column">
                  <wp:posOffset>-166531</wp:posOffset>
                </wp:positionH>
                <wp:positionV relativeFrom="paragraph">
                  <wp:posOffset>467360</wp:posOffset>
                </wp:positionV>
                <wp:extent cx="86360" cy="105410"/>
                <wp:effectExtent l="0" t="0" r="27940" b="27940"/>
                <wp:wrapNone/>
                <wp:docPr id="608527323" name="3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05410"/>
                        </a:xfrm>
                        <a:prstGeom prst="rect">
                          <a:avLst/>
                        </a:prstGeom>
                        <a:solidFill>
                          <a:srgbClr val="FFFFFF"/>
                        </a:solidFill>
                        <a:ln w="6350">
                          <a:solidFill>
                            <a:srgbClr val="000000"/>
                          </a:solidFill>
                          <a:miter lim="800000"/>
                          <a:headEnd/>
                          <a:tailEnd/>
                        </a:ln>
                      </wps:spPr>
                      <wps:txbx>
                        <w:txbxContent>
                          <w:p w14:paraId="23D832BF" w14:textId="77777777" w:rsidR="00A51666" w:rsidRPr="007D41CA" w:rsidRDefault="00A51666" w:rsidP="00A51666">
                            <w:pPr>
                              <w:rPr>
                                <w:rFonts w:ascii="Calibri Light" w:hAnsi="Calibri Light"/>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C520" id="_x0000_s1041" type="#_x0000_t202" style="position:absolute;margin-left:-13.1pt;margin-top:36.8pt;width:6.8pt;height: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" o:allowincell="f" strokeweight=".5pt">
                <v:textbox inset="0,0,0,0">
                  <w:txbxContent>
                    <w:p w14:paraId="23D832BF" w14:textId="77777777" w:rsidR="00A51666" w:rsidRPr="007D41CA" w:rsidRDefault="00A51666" w:rsidP="00A51666">
                      <w:pPr>
                        <w:rPr>
                          <w:rFonts w:ascii="Calibri Light" w:hAnsi="Calibri Light"/>
                          <w:sz w:val="14"/>
                          <w:szCs w:val="14"/>
                        </w:rPr>
                      </w:pPr>
                    </w:p>
                  </w:txbxContent>
                </v:textbox>
              </v:shape>
            </w:pict>
          </mc:Fallback>
        </mc:AlternateContent>
      </w:r>
    </w:p>
    <w:sectPr w:rsidR="001F0ACB" w:rsidRPr="006F5191" w:rsidSect="00966487">
      <w:headerReference w:type="default" r:id="rId10"/>
      <w:footerReference w:type="default" r:id="rId11"/>
      <w:pgSz w:w="11906" w:h="16838" w:code="9"/>
      <w:pgMar w:top="1701" w:right="1134"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D6BDF" w14:textId="77777777" w:rsidR="00331B7C" w:rsidRDefault="00331B7C">
      <w:r>
        <w:separator/>
      </w:r>
    </w:p>
  </w:endnote>
  <w:endnote w:type="continuationSeparator" w:id="0">
    <w:p w14:paraId="00875815" w14:textId="77777777" w:rsidR="00331B7C" w:rsidRDefault="0033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76E8" w14:textId="11267408" w:rsidR="000D4E65" w:rsidRPr="00C63ED7" w:rsidRDefault="003C5182" w:rsidP="009D7C77">
    <w:pPr>
      <w:pStyle w:val="Piedepgina"/>
      <w:spacing w:line="500" w:lineRule="exact"/>
      <w:jc w:val="center"/>
      <w:rPr>
        <w:rFonts w:ascii="Arial" w:hAnsi="Arial" w:cs="Arial"/>
        <w:b/>
        <w:bCs/>
        <w:sz w:val="16"/>
        <w:szCs w:val="16"/>
      </w:rPr>
    </w:pPr>
    <w:r>
      <w:rPr>
        <w:noProof/>
      </w:rPr>
      <mc:AlternateContent>
        <mc:Choice Requires="wps">
          <w:drawing>
            <wp:anchor distT="0" distB="0" distL="114300" distR="114300" simplePos="0" relativeHeight="251661312" behindDoc="0" locked="0" layoutInCell="1" allowOverlap="1" wp14:anchorId="758F1CDF" wp14:editId="50EFA2B3">
              <wp:simplePos x="0" y="0"/>
              <wp:positionH relativeFrom="column">
                <wp:posOffset>-591248</wp:posOffset>
              </wp:positionH>
              <wp:positionV relativeFrom="paragraph">
                <wp:posOffset>-1817</wp:posOffset>
              </wp:positionV>
              <wp:extent cx="6563763" cy="0"/>
              <wp:effectExtent l="0" t="0" r="15240" b="12700"/>
              <wp:wrapNone/>
              <wp:docPr id="2" name="Conector recto 2"/>
              <wp:cNvGraphicFramePr/>
              <a:graphic xmlns:a="http://schemas.openxmlformats.org/drawingml/2006/main">
                <a:graphicData uri="http://schemas.microsoft.com/office/word/2010/wordprocessingShape">
                  <wps:wsp>
                    <wps:cNvCnPr/>
                    <wps:spPr>
                      <a:xfrm>
                        <a:off x="0" y="0"/>
                        <a:ext cx="6563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1E221"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15pt" to="47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PmgEAAIgDAAAOAAAAZHJzL2Uyb0RvYy54bWysU9uO0zAQfUfiHyy/06S7oqC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" strokecolor="black [3200]" strokeweight=".5pt">
              <v:stroke joinstyle="miter"/>
            </v:line>
          </w:pict>
        </mc:Fallback>
      </mc:AlternateContent>
    </w:r>
    <w:hyperlink r:id="rId1" w:history="1">
      <w:r w:rsidRPr="00C63ED7">
        <w:rPr>
          <w:rStyle w:val="Hipervnculo"/>
          <w:rFonts w:ascii="Arial" w:hAnsi="Arial" w:cs="Arial"/>
          <w:sz w:val="16"/>
          <w:szCs w:val="16"/>
        </w:rPr>
        <w:t>www.fomentosansebastian.eus</w:t>
      </w:r>
    </w:hyperlink>
    <w:r w:rsidRPr="00C63ED7">
      <w:rPr>
        <w:rFonts w:ascii="Arial" w:hAnsi="Arial" w:cs="Arial"/>
        <w:sz w:val="16"/>
        <w:szCs w:val="16"/>
      </w:rPr>
      <w:t xml:space="preserve"> · 943 482 800 · fomentoss@donostia.eus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9D665" w14:textId="77777777" w:rsidR="00331B7C" w:rsidRDefault="00331B7C">
      <w:r>
        <w:separator/>
      </w:r>
    </w:p>
  </w:footnote>
  <w:footnote w:type="continuationSeparator" w:id="0">
    <w:p w14:paraId="5ECE67CB" w14:textId="77777777" w:rsidR="00331B7C" w:rsidRDefault="0033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B224" w14:textId="7F469271" w:rsidR="00EC33FE" w:rsidRDefault="00BF5322" w:rsidP="007F3F4C">
    <w:pPr>
      <w:pStyle w:val="Encabezado"/>
      <w:jc w:val="center"/>
    </w:pPr>
    <w:r>
      <w:rPr>
        <w:noProof/>
      </w:rPr>
      <w:drawing>
        <wp:anchor distT="0" distB="0" distL="114300" distR="114300" simplePos="0" relativeHeight="251662336" behindDoc="1" locked="0" layoutInCell="1" allowOverlap="1" wp14:anchorId="6E375052" wp14:editId="317AEF4E">
          <wp:simplePos x="0" y="0"/>
          <wp:positionH relativeFrom="column">
            <wp:posOffset>-1071082</wp:posOffset>
          </wp:positionH>
          <wp:positionV relativeFrom="paragraph">
            <wp:posOffset>-450215</wp:posOffset>
          </wp:positionV>
          <wp:extent cx="7543419" cy="787651"/>
          <wp:effectExtent l="0" t="0" r="635" b="0"/>
          <wp:wrapNone/>
          <wp:docPr id="2105868834" name="Imagen 210586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srcRect b="35952"/>
                  <a:stretch/>
                </pic:blipFill>
                <pic:spPr bwMode="auto">
                  <a:xfrm>
                    <a:off x="0" y="0"/>
                    <a:ext cx="7549660" cy="7883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BF150" w14:textId="6EA3C099" w:rsidR="00EC33FE" w:rsidRDefault="00EC33FE" w:rsidP="003C5182">
    <w:pPr>
      <w:pStyle w:val="Encabezado"/>
      <w:jc w:val="center"/>
    </w:pPr>
  </w:p>
  <w:p w14:paraId="20B88F65" w14:textId="1B209B34" w:rsidR="004D7029" w:rsidRDefault="00AD6D5C" w:rsidP="003C5182">
    <w:pPr>
      <w:pStyle w:val="Encabezado"/>
      <w:jc w:val="center"/>
    </w:pPr>
    <w:r>
      <w:rPr>
        <w:noProof/>
      </w:rPr>
      <mc:AlternateContent>
        <mc:Choice Requires="wps">
          <w:drawing>
            <wp:anchor distT="0" distB="0" distL="114300" distR="114300" simplePos="0" relativeHeight="251664384" behindDoc="0" locked="0" layoutInCell="1" allowOverlap="1" wp14:anchorId="55C445F8" wp14:editId="056A7AAA">
              <wp:simplePos x="0" y="0"/>
              <wp:positionH relativeFrom="column">
                <wp:posOffset>-581660</wp:posOffset>
              </wp:positionH>
              <wp:positionV relativeFrom="paragraph">
                <wp:posOffset>115098</wp:posOffset>
              </wp:positionV>
              <wp:extent cx="6563360" cy="0"/>
              <wp:effectExtent l="0" t="0" r="15240" b="12700"/>
              <wp:wrapNone/>
              <wp:docPr id="4" name="Conector recto 4"/>
              <wp:cNvGraphicFramePr/>
              <a:graphic xmlns:a="http://schemas.openxmlformats.org/drawingml/2006/main">
                <a:graphicData uri="http://schemas.microsoft.com/office/word/2010/wordprocessingShape">
                  <wps:wsp>
                    <wps:cNvCnPr/>
                    <wps:spPr>
                      <a:xfrm>
                        <a:off x="0" y="0"/>
                        <a:ext cx="6563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809F7" id="Conector recto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pt,9.05pt" to="47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YOmQEAAIgDAAAOAAAAZHJzL2Uyb0RvYy54bWysU9uO0zAQfUfiHyy/06S7ok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7"/>
    <w:multiLevelType w:val="singleLevel"/>
    <w:tmpl w:val="00000007"/>
    <w:name w:val="WW8Num19"/>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8"/>
    <w:multiLevelType w:val="singleLevel"/>
    <w:tmpl w:val="00000008"/>
    <w:name w:val="WW8Num20"/>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A"/>
    <w:multiLevelType w:val="singleLevel"/>
    <w:tmpl w:val="0000000A"/>
    <w:name w:val="WW8Num2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105545E3"/>
    <w:multiLevelType w:val="hybridMultilevel"/>
    <w:tmpl w:val="A2A4E432"/>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7" w15:restartNumberingAfterBreak="0">
    <w:nsid w:val="452E314D"/>
    <w:multiLevelType w:val="hybridMultilevel"/>
    <w:tmpl w:val="1B2473B0"/>
    <w:lvl w:ilvl="0" w:tplc="C1E87BAE">
      <w:numFmt w:val="bullet"/>
      <w:lvlText w:val="-"/>
      <w:lvlJc w:val="left"/>
      <w:pPr>
        <w:ind w:left="720" w:hanging="360"/>
      </w:pPr>
      <w:rPr>
        <w:rFonts w:ascii="Arial" w:eastAsia="Calibri" w:hAnsi="Arial" w:cs="Aria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8277F3"/>
    <w:multiLevelType w:val="hybridMultilevel"/>
    <w:tmpl w:val="A2A4E432"/>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9" w15:restartNumberingAfterBreak="0">
    <w:nsid w:val="64874C3F"/>
    <w:multiLevelType w:val="hybridMultilevel"/>
    <w:tmpl w:val="9DC0382A"/>
    <w:lvl w:ilvl="0" w:tplc="042D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40361F0"/>
    <w:multiLevelType w:val="hybridMultilevel"/>
    <w:tmpl w:val="A2A4E432"/>
    <w:lvl w:ilvl="0" w:tplc="40B6E610">
      <w:start w:val="1"/>
      <w:numFmt w:val="decimal"/>
      <w:lvlText w:val="%1."/>
      <w:lvlJc w:val="left"/>
      <w:pPr>
        <w:ind w:left="400" w:hanging="360"/>
      </w:pPr>
      <w:rPr>
        <w:rFonts w:hint="default"/>
      </w:rPr>
    </w:lvl>
    <w:lvl w:ilvl="1" w:tplc="042D0019" w:tentative="1">
      <w:start w:val="1"/>
      <w:numFmt w:val="lowerLetter"/>
      <w:lvlText w:val="%2."/>
      <w:lvlJc w:val="left"/>
      <w:pPr>
        <w:ind w:left="1120" w:hanging="360"/>
      </w:pPr>
    </w:lvl>
    <w:lvl w:ilvl="2" w:tplc="042D001B" w:tentative="1">
      <w:start w:val="1"/>
      <w:numFmt w:val="lowerRoman"/>
      <w:lvlText w:val="%3."/>
      <w:lvlJc w:val="right"/>
      <w:pPr>
        <w:ind w:left="1840" w:hanging="180"/>
      </w:pPr>
    </w:lvl>
    <w:lvl w:ilvl="3" w:tplc="042D000F" w:tentative="1">
      <w:start w:val="1"/>
      <w:numFmt w:val="decimal"/>
      <w:lvlText w:val="%4."/>
      <w:lvlJc w:val="left"/>
      <w:pPr>
        <w:ind w:left="2560" w:hanging="360"/>
      </w:pPr>
    </w:lvl>
    <w:lvl w:ilvl="4" w:tplc="042D0019" w:tentative="1">
      <w:start w:val="1"/>
      <w:numFmt w:val="lowerLetter"/>
      <w:lvlText w:val="%5."/>
      <w:lvlJc w:val="left"/>
      <w:pPr>
        <w:ind w:left="3280" w:hanging="360"/>
      </w:pPr>
    </w:lvl>
    <w:lvl w:ilvl="5" w:tplc="042D001B" w:tentative="1">
      <w:start w:val="1"/>
      <w:numFmt w:val="lowerRoman"/>
      <w:lvlText w:val="%6."/>
      <w:lvlJc w:val="right"/>
      <w:pPr>
        <w:ind w:left="4000" w:hanging="180"/>
      </w:pPr>
    </w:lvl>
    <w:lvl w:ilvl="6" w:tplc="042D000F" w:tentative="1">
      <w:start w:val="1"/>
      <w:numFmt w:val="decimal"/>
      <w:lvlText w:val="%7."/>
      <w:lvlJc w:val="left"/>
      <w:pPr>
        <w:ind w:left="4720" w:hanging="360"/>
      </w:pPr>
    </w:lvl>
    <w:lvl w:ilvl="7" w:tplc="042D0019" w:tentative="1">
      <w:start w:val="1"/>
      <w:numFmt w:val="lowerLetter"/>
      <w:lvlText w:val="%8."/>
      <w:lvlJc w:val="left"/>
      <w:pPr>
        <w:ind w:left="5440" w:hanging="360"/>
      </w:pPr>
    </w:lvl>
    <w:lvl w:ilvl="8" w:tplc="042D001B" w:tentative="1">
      <w:start w:val="1"/>
      <w:numFmt w:val="lowerRoman"/>
      <w:lvlText w:val="%9."/>
      <w:lvlJc w:val="right"/>
      <w:pPr>
        <w:ind w:left="6160" w:hanging="180"/>
      </w:pPr>
    </w:lvl>
  </w:abstractNum>
  <w:num w:numId="1" w16cid:durableId="1583443263">
    <w:abstractNumId w:val="9"/>
  </w:num>
  <w:num w:numId="2" w16cid:durableId="1149979573">
    <w:abstractNumId w:val="10"/>
  </w:num>
  <w:num w:numId="3" w16cid:durableId="1433431236">
    <w:abstractNumId w:val="6"/>
  </w:num>
  <w:num w:numId="4" w16cid:durableId="1700469561">
    <w:abstractNumId w:val="8"/>
  </w:num>
  <w:num w:numId="5" w16cid:durableId="115287357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BA"/>
    <w:rsid w:val="00006F86"/>
    <w:rsid w:val="00010059"/>
    <w:rsid w:val="00010666"/>
    <w:rsid w:val="00017648"/>
    <w:rsid w:val="00020E37"/>
    <w:rsid w:val="0002568B"/>
    <w:rsid w:val="000256BF"/>
    <w:rsid w:val="00027943"/>
    <w:rsid w:val="0003511A"/>
    <w:rsid w:val="00036725"/>
    <w:rsid w:val="000369AE"/>
    <w:rsid w:val="00041933"/>
    <w:rsid w:val="00044D3D"/>
    <w:rsid w:val="00045E5A"/>
    <w:rsid w:val="00046548"/>
    <w:rsid w:val="00047252"/>
    <w:rsid w:val="00047269"/>
    <w:rsid w:val="0006014C"/>
    <w:rsid w:val="00060674"/>
    <w:rsid w:val="00060708"/>
    <w:rsid w:val="00060F01"/>
    <w:rsid w:val="00072CBB"/>
    <w:rsid w:val="0007683D"/>
    <w:rsid w:val="00077346"/>
    <w:rsid w:val="0007780A"/>
    <w:rsid w:val="00086023"/>
    <w:rsid w:val="00090444"/>
    <w:rsid w:val="00091572"/>
    <w:rsid w:val="00095A6C"/>
    <w:rsid w:val="00096CD0"/>
    <w:rsid w:val="000A0546"/>
    <w:rsid w:val="000A429D"/>
    <w:rsid w:val="000A61A6"/>
    <w:rsid w:val="000A7F23"/>
    <w:rsid w:val="000B30D9"/>
    <w:rsid w:val="000B4312"/>
    <w:rsid w:val="000D0F54"/>
    <w:rsid w:val="000D3AC8"/>
    <w:rsid w:val="000D4E65"/>
    <w:rsid w:val="000D5EC1"/>
    <w:rsid w:val="000D64CA"/>
    <w:rsid w:val="000D7745"/>
    <w:rsid w:val="000E1063"/>
    <w:rsid w:val="000E48A5"/>
    <w:rsid w:val="000E5C86"/>
    <w:rsid w:val="000E62C4"/>
    <w:rsid w:val="000F111F"/>
    <w:rsid w:val="000F6BED"/>
    <w:rsid w:val="001018E3"/>
    <w:rsid w:val="00103627"/>
    <w:rsid w:val="00103F8B"/>
    <w:rsid w:val="00104EE7"/>
    <w:rsid w:val="00107247"/>
    <w:rsid w:val="00111653"/>
    <w:rsid w:val="001229CF"/>
    <w:rsid w:val="0012381C"/>
    <w:rsid w:val="00123E38"/>
    <w:rsid w:val="0012602C"/>
    <w:rsid w:val="00131C50"/>
    <w:rsid w:val="0013259F"/>
    <w:rsid w:val="00135AEC"/>
    <w:rsid w:val="001361DA"/>
    <w:rsid w:val="00136F0A"/>
    <w:rsid w:val="00141E4E"/>
    <w:rsid w:val="00144596"/>
    <w:rsid w:val="001477DA"/>
    <w:rsid w:val="0015137C"/>
    <w:rsid w:val="0016345E"/>
    <w:rsid w:val="00165721"/>
    <w:rsid w:val="001744B8"/>
    <w:rsid w:val="00181BDA"/>
    <w:rsid w:val="001822C4"/>
    <w:rsid w:val="001833A0"/>
    <w:rsid w:val="00183B9B"/>
    <w:rsid w:val="001913FE"/>
    <w:rsid w:val="001A0776"/>
    <w:rsid w:val="001A5712"/>
    <w:rsid w:val="001B6DB9"/>
    <w:rsid w:val="001C2E84"/>
    <w:rsid w:val="001C642A"/>
    <w:rsid w:val="001D3292"/>
    <w:rsid w:val="001D4A55"/>
    <w:rsid w:val="001D52B8"/>
    <w:rsid w:val="001E1908"/>
    <w:rsid w:val="001E23F2"/>
    <w:rsid w:val="001E36C8"/>
    <w:rsid w:val="001E38B2"/>
    <w:rsid w:val="001E3970"/>
    <w:rsid w:val="001E4BB7"/>
    <w:rsid w:val="001E6526"/>
    <w:rsid w:val="001E6C73"/>
    <w:rsid w:val="001E7D13"/>
    <w:rsid w:val="001F0ACB"/>
    <w:rsid w:val="001F0CE9"/>
    <w:rsid w:val="001F19A0"/>
    <w:rsid w:val="00200B38"/>
    <w:rsid w:val="002104A9"/>
    <w:rsid w:val="00214438"/>
    <w:rsid w:val="002145AF"/>
    <w:rsid w:val="00216A7E"/>
    <w:rsid w:val="00222673"/>
    <w:rsid w:val="00224C23"/>
    <w:rsid w:val="00225AEB"/>
    <w:rsid w:val="00227B38"/>
    <w:rsid w:val="002304D5"/>
    <w:rsid w:val="0023149A"/>
    <w:rsid w:val="002358ED"/>
    <w:rsid w:val="002359C3"/>
    <w:rsid w:val="00236023"/>
    <w:rsid w:val="002360BE"/>
    <w:rsid w:val="00237FE7"/>
    <w:rsid w:val="0024222B"/>
    <w:rsid w:val="0025031D"/>
    <w:rsid w:val="00251816"/>
    <w:rsid w:val="00251CE8"/>
    <w:rsid w:val="00253A0F"/>
    <w:rsid w:val="0025757C"/>
    <w:rsid w:val="00264461"/>
    <w:rsid w:val="00264A83"/>
    <w:rsid w:val="00266A02"/>
    <w:rsid w:val="00272D48"/>
    <w:rsid w:val="00274164"/>
    <w:rsid w:val="00274227"/>
    <w:rsid w:val="00282398"/>
    <w:rsid w:val="00282F78"/>
    <w:rsid w:val="00284F38"/>
    <w:rsid w:val="0029052A"/>
    <w:rsid w:val="00290DAF"/>
    <w:rsid w:val="00291E36"/>
    <w:rsid w:val="0029660F"/>
    <w:rsid w:val="00297FD4"/>
    <w:rsid w:val="002A03AA"/>
    <w:rsid w:val="002A04D0"/>
    <w:rsid w:val="002B027F"/>
    <w:rsid w:val="002B258C"/>
    <w:rsid w:val="002B3385"/>
    <w:rsid w:val="002B5730"/>
    <w:rsid w:val="002B63BA"/>
    <w:rsid w:val="002C1F61"/>
    <w:rsid w:val="002C2FD4"/>
    <w:rsid w:val="002C5781"/>
    <w:rsid w:val="002E314F"/>
    <w:rsid w:val="002E3253"/>
    <w:rsid w:val="002E3B5B"/>
    <w:rsid w:val="002E5346"/>
    <w:rsid w:val="002E5771"/>
    <w:rsid w:val="002F045A"/>
    <w:rsid w:val="002F200D"/>
    <w:rsid w:val="002F210B"/>
    <w:rsid w:val="002F25F1"/>
    <w:rsid w:val="002F2B6C"/>
    <w:rsid w:val="002F4C2B"/>
    <w:rsid w:val="002F7F93"/>
    <w:rsid w:val="00300849"/>
    <w:rsid w:val="00302BB1"/>
    <w:rsid w:val="00304DBE"/>
    <w:rsid w:val="00321773"/>
    <w:rsid w:val="00327A4A"/>
    <w:rsid w:val="003311BD"/>
    <w:rsid w:val="00331B7C"/>
    <w:rsid w:val="00333685"/>
    <w:rsid w:val="00335766"/>
    <w:rsid w:val="00335DB4"/>
    <w:rsid w:val="00336C03"/>
    <w:rsid w:val="0034235B"/>
    <w:rsid w:val="00347764"/>
    <w:rsid w:val="00354848"/>
    <w:rsid w:val="00354BAD"/>
    <w:rsid w:val="00365BDC"/>
    <w:rsid w:val="0036654F"/>
    <w:rsid w:val="00374F1A"/>
    <w:rsid w:val="0037567D"/>
    <w:rsid w:val="00381646"/>
    <w:rsid w:val="00382FDF"/>
    <w:rsid w:val="0038556B"/>
    <w:rsid w:val="00385921"/>
    <w:rsid w:val="00386479"/>
    <w:rsid w:val="003900F8"/>
    <w:rsid w:val="00392741"/>
    <w:rsid w:val="003929E3"/>
    <w:rsid w:val="00395E61"/>
    <w:rsid w:val="003A130B"/>
    <w:rsid w:val="003A1ACF"/>
    <w:rsid w:val="003A2124"/>
    <w:rsid w:val="003A5BAB"/>
    <w:rsid w:val="003B2C07"/>
    <w:rsid w:val="003B41A2"/>
    <w:rsid w:val="003B6050"/>
    <w:rsid w:val="003B6828"/>
    <w:rsid w:val="003C0F46"/>
    <w:rsid w:val="003C198B"/>
    <w:rsid w:val="003C3FE9"/>
    <w:rsid w:val="003C5182"/>
    <w:rsid w:val="003D06CC"/>
    <w:rsid w:val="003E00FA"/>
    <w:rsid w:val="003E128B"/>
    <w:rsid w:val="003E2856"/>
    <w:rsid w:val="003E2E69"/>
    <w:rsid w:val="003E79BE"/>
    <w:rsid w:val="003F11A1"/>
    <w:rsid w:val="003F2765"/>
    <w:rsid w:val="003F2C74"/>
    <w:rsid w:val="003F64A6"/>
    <w:rsid w:val="003F77CC"/>
    <w:rsid w:val="004041E2"/>
    <w:rsid w:val="004178AD"/>
    <w:rsid w:val="0042599F"/>
    <w:rsid w:val="00427B16"/>
    <w:rsid w:val="00432BC8"/>
    <w:rsid w:val="0043394D"/>
    <w:rsid w:val="0043526B"/>
    <w:rsid w:val="00437C0E"/>
    <w:rsid w:val="0044305D"/>
    <w:rsid w:val="004475FA"/>
    <w:rsid w:val="004550A6"/>
    <w:rsid w:val="00456E47"/>
    <w:rsid w:val="00457152"/>
    <w:rsid w:val="00461EAD"/>
    <w:rsid w:val="004628E6"/>
    <w:rsid w:val="00467784"/>
    <w:rsid w:val="004715A3"/>
    <w:rsid w:val="00475707"/>
    <w:rsid w:val="004768B5"/>
    <w:rsid w:val="00483ACC"/>
    <w:rsid w:val="00484432"/>
    <w:rsid w:val="00485525"/>
    <w:rsid w:val="00492AC8"/>
    <w:rsid w:val="00496CAF"/>
    <w:rsid w:val="004A06C3"/>
    <w:rsid w:val="004A5D3E"/>
    <w:rsid w:val="004B0633"/>
    <w:rsid w:val="004B2D39"/>
    <w:rsid w:val="004B40E0"/>
    <w:rsid w:val="004B44B5"/>
    <w:rsid w:val="004C5D35"/>
    <w:rsid w:val="004D25A4"/>
    <w:rsid w:val="004D63A4"/>
    <w:rsid w:val="004D7029"/>
    <w:rsid w:val="004D7820"/>
    <w:rsid w:val="004E0BD7"/>
    <w:rsid w:val="004E619D"/>
    <w:rsid w:val="004F05C8"/>
    <w:rsid w:val="004F7444"/>
    <w:rsid w:val="004F74BB"/>
    <w:rsid w:val="00502DB0"/>
    <w:rsid w:val="005108E4"/>
    <w:rsid w:val="0051253B"/>
    <w:rsid w:val="0052637E"/>
    <w:rsid w:val="0053213E"/>
    <w:rsid w:val="00533D30"/>
    <w:rsid w:val="00534291"/>
    <w:rsid w:val="00540C9C"/>
    <w:rsid w:val="005425D9"/>
    <w:rsid w:val="005436B5"/>
    <w:rsid w:val="0054546A"/>
    <w:rsid w:val="00545D8F"/>
    <w:rsid w:val="0054776C"/>
    <w:rsid w:val="00550F36"/>
    <w:rsid w:val="00551930"/>
    <w:rsid w:val="005605C6"/>
    <w:rsid w:val="005610B6"/>
    <w:rsid w:val="00567DFA"/>
    <w:rsid w:val="0057015D"/>
    <w:rsid w:val="00573DDF"/>
    <w:rsid w:val="00573E86"/>
    <w:rsid w:val="00581899"/>
    <w:rsid w:val="00586C89"/>
    <w:rsid w:val="0059149C"/>
    <w:rsid w:val="00592BC7"/>
    <w:rsid w:val="0059446D"/>
    <w:rsid w:val="0059557A"/>
    <w:rsid w:val="00597AD7"/>
    <w:rsid w:val="005A10E0"/>
    <w:rsid w:val="005A44AB"/>
    <w:rsid w:val="005A4C75"/>
    <w:rsid w:val="005A500D"/>
    <w:rsid w:val="005A6F13"/>
    <w:rsid w:val="005C0D0E"/>
    <w:rsid w:val="005C0D67"/>
    <w:rsid w:val="005C2556"/>
    <w:rsid w:val="005C7563"/>
    <w:rsid w:val="005C7779"/>
    <w:rsid w:val="005D0014"/>
    <w:rsid w:val="005D0577"/>
    <w:rsid w:val="005D45E7"/>
    <w:rsid w:val="005D5E2D"/>
    <w:rsid w:val="005E122B"/>
    <w:rsid w:val="005E2635"/>
    <w:rsid w:val="005E789F"/>
    <w:rsid w:val="005F214A"/>
    <w:rsid w:val="005F575F"/>
    <w:rsid w:val="00602CA7"/>
    <w:rsid w:val="00605EBD"/>
    <w:rsid w:val="00607F38"/>
    <w:rsid w:val="00610CBF"/>
    <w:rsid w:val="006121D4"/>
    <w:rsid w:val="006248DB"/>
    <w:rsid w:val="006251AB"/>
    <w:rsid w:val="00626620"/>
    <w:rsid w:val="00633468"/>
    <w:rsid w:val="00634303"/>
    <w:rsid w:val="006352BE"/>
    <w:rsid w:val="0063653C"/>
    <w:rsid w:val="0063764D"/>
    <w:rsid w:val="0064068B"/>
    <w:rsid w:val="00640EEB"/>
    <w:rsid w:val="006427E9"/>
    <w:rsid w:val="00644D8B"/>
    <w:rsid w:val="00644E87"/>
    <w:rsid w:val="00650374"/>
    <w:rsid w:val="006511A2"/>
    <w:rsid w:val="006534C6"/>
    <w:rsid w:val="00653D5C"/>
    <w:rsid w:val="00654831"/>
    <w:rsid w:val="0065489B"/>
    <w:rsid w:val="0066604C"/>
    <w:rsid w:val="00670450"/>
    <w:rsid w:val="00671E97"/>
    <w:rsid w:val="006742F0"/>
    <w:rsid w:val="006771EE"/>
    <w:rsid w:val="00677C6A"/>
    <w:rsid w:val="0068374A"/>
    <w:rsid w:val="00687660"/>
    <w:rsid w:val="006916EC"/>
    <w:rsid w:val="006A1042"/>
    <w:rsid w:val="006A3CA3"/>
    <w:rsid w:val="006A4496"/>
    <w:rsid w:val="006B0D19"/>
    <w:rsid w:val="006B2781"/>
    <w:rsid w:val="006B348C"/>
    <w:rsid w:val="006B3C1B"/>
    <w:rsid w:val="006B4720"/>
    <w:rsid w:val="006B4786"/>
    <w:rsid w:val="006B712E"/>
    <w:rsid w:val="006B72C4"/>
    <w:rsid w:val="006C08D5"/>
    <w:rsid w:val="006C1DE0"/>
    <w:rsid w:val="006C1EB9"/>
    <w:rsid w:val="006C40A7"/>
    <w:rsid w:val="006C6058"/>
    <w:rsid w:val="006C767B"/>
    <w:rsid w:val="006D17EF"/>
    <w:rsid w:val="006D2DDE"/>
    <w:rsid w:val="006D3FC3"/>
    <w:rsid w:val="006D4580"/>
    <w:rsid w:val="006D60C2"/>
    <w:rsid w:val="006D6EC3"/>
    <w:rsid w:val="006E1C80"/>
    <w:rsid w:val="006E2C21"/>
    <w:rsid w:val="006E3167"/>
    <w:rsid w:val="006E3719"/>
    <w:rsid w:val="006F5191"/>
    <w:rsid w:val="006F600B"/>
    <w:rsid w:val="006F6993"/>
    <w:rsid w:val="006F72D9"/>
    <w:rsid w:val="007017E0"/>
    <w:rsid w:val="007050C7"/>
    <w:rsid w:val="00705F84"/>
    <w:rsid w:val="00706F90"/>
    <w:rsid w:val="00707CB5"/>
    <w:rsid w:val="00715235"/>
    <w:rsid w:val="00716BF9"/>
    <w:rsid w:val="007223AC"/>
    <w:rsid w:val="00722DE5"/>
    <w:rsid w:val="00724EA8"/>
    <w:rsid w:val="007273AF"/>
    <w:rsid w:val="00734318"/>
    <w:rsid w:val="007436B3"/>
    <w:rsid w:val="0074447D"/>
    <w:rsid w:val="0075332F"/>
    <w:rsid w:val="00757C05"/>
    <w:rsid w:val="00762DDF"/>
    <w:rsid w:val="00763F37"/>
    <w:rsid w:val="007656C7"/>
    <w:rsid w:val="00772AEB"/>
    <w:rsid w:val="00774377"/>
    <w:rsid w:val="007748E6"/>
    <w:rsid w:val="00775488"/>
    <w:rsid w:val="007807A7"/>
    <w:rsid w:val="00781B66"/>
    <w:rsid w:val="007832E5"/>
    <w:rsid w:val="007867D2"/>
    <w:rsid w:val="00787E43"/>
    <w:rsid w:val="00797884"/>
    <w:rsid w:val="007A1404"/>
    <w:rsid w:val="007B0DF3"/>
    <w:rsid w:val="007C5389"/>
    <w:rsid w:val="007C71EE"/>
    <w:rsid w:val="007C7F32"/>
    <w:rsid w:val="007D4B5F"/>
    <w:rsid w:val="007D71F0"/>
    <w:rsid w:val="007E05CE"/>
    <w:rsid w:val="007E1481"/>
    <w:rsid w:val="007E39BA"/>
    <w:rsid w:val="007E781E"/>
    <w:rsid w:val="007F03F8"/>
    <w:rsid w:val="007F0E14"/>
    <w:rsid w:val="007F2B4B"/>
    <w:rsid w:val="007F3F4C"/>
    <w:rsid w:val="008024C8"/>
    <w:rsid w:val="00811F52"/>
    <w:rsid w:val="00812003"/>
    <w:rsid w:val="00812DAD"/>
    <w:rsid w:val="008245F4"/>
    <w:rsid w:val="0082596C"/>
    <w:rsid w:val="008361A2"/>
    <w:rsid w:val="00836856"/>
    <w:rsid w:val="00837866"/>
    <w:rsid w:val="00841D96"/>
    <w:rsid w:val="00842A5E"/>
    <w:rsid w:val="00844498"/>
    <w:rsid w:val="00844F5E"/>
    <w:rsid w:val="008470D4"/>
    <w:rsid w:val="00847214"/>
    <w:rsid w:val="00850955"/>
    <w:rsid w:val="0085225D"/>
    <w:rsid w:val="008559BD"/>
    <w:rsid w:val="008627B9"/>
    <w:rsid w:val="00865418"/>
    <w:rsid w:val="00865FDA"/>
    <w:rsid w:val="00866D31"/>
    <w:rsid w:val="00874EB8"/>
    <w:rsid w:val="00877778"/>
    <w:rsid w:val="00881313"/>
    <w:rsid w:val="00886463"/>
    <w:rsid w:val="008868B2"/>
    <w:rsid w:val="00894E34"/>
    <w:rsid w:val="00896CB0"/>
    <w:rsid w:val="008A416C"/>
    <w:rsid w:val="008A62CB"/>
    <w:rsid w:val="008A64B3"/>
    <w:rsid w:val="008B15F1"/>
    <w:rsid w:val="008B6831"/>
    <w:rsid w:val="008B7782"/>
    <w:rsid w:val="008C155C"/>
    <w:rsid w:val="008C176F"/>
    <w:rsid w:val="008C559A"/>
    <w:rsid w:val="008D03BA"/>
    <w:rsid w:val="008D2D9B"/>
    <w:rsid w:val="008E24F7"/>
    <w:rsid w:val="008E71D4"/>
    <w:rsid w:val="008F02EE"/>
    <w:rsid w:val="008F37E9"/>
    <w:rsid w:val="008F4EA2"/>
    <w:rsid w:val="00900413"/>
    <w:rsid w:val="009006F7"/>
    <w:rsid w:val="009007C9"/>
    <w:rsid w:val="00901E8D"/>
    <w:rsid w:val="0090361B"/>
    <w:rsid w:val="00904AB6"/>
    <w:rsid w:val="00904C14"/>
    <w:rsid w:val="00915943"/>
    <w:rsid w:val="0092043F"/>
    <w:rsid w:val="00921E81"/>
    <w:rsid w:val="0092220A"/>
    <w:rsid w:val="0092533E"/>
    <w:rsid w:val="00927C63"/>
    <w:rsid w:val="00937C4A"/>
    <w:rsid w:val="00941F65"/>
    <w:rsid w:val="00960ACA"/>
    <w:rsid w:val="0096264A"/>
    <w:rsid w:val="00964208"/>
    <w:rsid w:val="00966487"/>
    <w:rsid w:val="009675B8"/>
    <w:rsid w:val="00967662"/>
    <w:rsid w:val="00971602"/>
    <w:rsid w:val="009731C7"/>
    <w:rsid w:val="00973898"/>
    <w:rsid w:val="00982BD6"/>
    <w:rsid w:val="0098391F"/>
    <w:rsid w:val="009839C9"/>
    <w:rsid w:val="00984AC5"/>
    <w:rsid w:val="00987DDC"/>
    <w:rsid w:val="009908F7"/>
    <w:rsid w:val="009A1E39"/>
    <w:rsid w:val="009A2882"/>
    <w:rsid w:val="009A2AF2"/>
    <w:rsid w:val="009A558F"/>
    <w:rsid w:val="009A7754"/>
    <w:rsid w:val="009B2EA4"/>
    <w:rsid w:val="009B376C"/>
    <w:rsid w:val="009B666A"/>
    <w:rsid w:val="009C105B"/>
    <w:rsid w:val="009D2761"/>
    <w:rsid w:val="009D7C77"/>
    <w:rsid w:val="009E329F"/>
    <w:rsid w:val="009E3851"/>
    <w:rsid w:val="009F2AA0"/>
    <w:rsid w:val="009F3712"/>
    <w:rsid w:val="009F4AF6"/>
    <w:rsid w:val="009F4EB9"/>
    <w:rsid w:val="00A025BA"/>
    <w:rsid w:val="00A03223"/>
    <w:rsid w:val="00A03D65"/>
    <w:rsid w:val="00A04D13"/>
    <w:rsid w:val="00A06D63"/>
    <w:rsid w:val="00A127A4"/>
    <w:rsid w:val="00A14371"/>
    <w:rsid w:val="00A233E1"/>
    <w:rsid w:val="00A2465B"/>
    <w:rsid w:val="00A25EC0"/>
    <w:rsid w:val="00A27146"/>
    <w:rsid w:val="00A27F17"/>
    <w:rsid w:val="00A30E0D"/>
    <w:rsid w:val="00A315A0"/>
    <w:rsid w:val="00A31B3F"/>
    <w:rsid w:val="00A3237E"/>
    <w:rsid w:val="00A349BC"/>
    <w:rsid w:val="00A36943"/>
    <w:rsid w:val="00A42018"/>
    <w:rsid w:val="00A43A3E"/>
    <w:rsid w:val="00A51666"/>
    <w:rsid w:val="00A708C5"/>
    <w:rsid w:val="00A719FC"/>
    <w:rsid w:val="00A9000F"/>
    <w:rsid w:val="00A907AD"/>
    <w:rsid w:val="00AA6492"/>
    <w:rsid w:val="00AA67BA"/>
    <w:rsid w:val="00AB24D8"/>
    <w:rsid w:val="00AB2B1A"/>
    <w:rsid w:val="00AC1E03"/>
    <w:rsid w:val="00AC405C"/>
    <w:rsid w:val="00AC4AF3"/>
    <w:rsid w:val="00AC74B8"/>
    <w:rsid w:val="00AD6D5C"/>
    <w:rsid w:val="00AE2EC4"/>
    <w:rsid w:val="00AE4B34"/>
    <w:rsid w:val="00AF4C64"/>
    <w:rsid w:val="00AF6278"/>
    <w:rsid w:val="00AF66BC"/>
    <w:rsid w:val="00AF7D3A"/>
    <w:rsid w:val="00B00EAA"/>
    <w:rsid w:val="00B04D86"/>
    <w:rsid w:val="00B1157B"/>
    <w:rsid w:val="00B136A9"/>
    <w:rsid w:val="00B16F82"/>
    <w:rsid w:val="00B176DB"/>
    <w:rsid w:val="00B21AA2"/>
    <w:rsid w:val="00B2253B"/>
    <w:rsid w:val="00B24BEA"/>
    <w:rsid w:val="00B24C08"/>
    <w:rsid w:val="00B2511C"/>
    <w:rsid w:val="00B26FE7"/>
    <w:rsid w:val="00B31FEF"/>
    <w:rsid w:val="00B32EF0"/>
    <w:rsid w:val="00B400D5"/>
    <w:rsid w:val="00B40BFC"/>
    <w:rsid w:val="00B41886"/>
    <w:rsid w:val="00B41F48"/>
    <w:rsid w:val="00B43A72"/>
    <w:rsid w:val="00B44C95"/>
    <w:rsid w:val="00B472E7"/>
    <w:rsid w:val="00B50964"/>
    <w:rsid w:val="00B6153B"/>
    <w:rsid w:val="00B679F9"/>
    <w:rsid w:val="00B76656"/>
    <w:rsid w:val="00B8110C"/>
    <w:rsid w:val="00B819AE"/>
    <w:rsid w:val="00B83537"/>
    <w:rsid w:val="00B85B58"/>
    <w:rsid w:val="00B87E08"/>
    <w:rsid w:val="00B92AE7"/>
    <w:rsid w:val="00B93A8F"/>
    <w:rsid w:val="00B96157"/>
    <w:rsid w:val="00BA2376"/>
    <w:rsid w:val="00BA4172"/>
    <w:rsid w:val="00BA429A"/>
    <w:rsid w:val="00BA435D"/>
    <w:rsid w:val="00BA4385"/>
    <w:rsid w:val="00BA5464"/>
    <w:rsid w:val="00BA5AFC"/>
    <w:rsid w:val="00BA7847"/>
    <w:rsid w:val="00BB0EDE"/>
    <w:rsid w:val="00BB1854"/>
    <w:rsid w:val="00BC1F95"/>
    <w:rsid w:val="00BD247C"/>
    <w:rsid w:val="00BD7203"/>
    <w:rsid w:val="00BF4FC8"/>
    <w:rsid w:val="00BF5322"/>
    <w:rsid w:val="00C026D9"/>
    <w:rsid w:val="00C02C1B"/>
    <w:rsid w:val="00C03949"/>
    <w:rsid w:val="00C05601"/>
    <w:rsid w:val="00C12CA7"/>
    <w:rsid w:val="00C13314"/>
    <w:rsid w:val="00C166E1"/>
    <w:rsid w:val="00C17529"/>
    <w:rsid w:val="00C23A35"/>
    <w:rsid w:val="00C267F4"/>
    <w:rsid w:val="00C31084"/>
    <w:rsid w:val="00C35C7F"/>
    <w:rsid w:val="00C36ACB"/>
    <w:rsid w:val="00C40442"/>
    <w:rsid w:val="00C412EA"/>
    <w:rsid w:val="00C441EE"/>
    <w:rsid w:val="00C4445A"/>
    <w:rsid w:val="00C44BAB"/>
    <w:rsid w:val="00C50EB0"/>
    <w:rsid w:val="00C5388E"/>
    <w:rsid w:val="00C61C28"/>
    <w:rsid w:val="00C63ED7"/>
    <w:rsid w:val="00C72797"/>
    <w:rsid w:val="00C739D0"/>
    <w:rsid w:val="00C7456E"/>
    <w:rsid w:val="00C776BE"/>
    <w:rsid w:val="00C80D80"/>
    <w:rsid w:val="00C82A83"/>
    <w:rsid w:val="00C854CC"/>
    <w:rsid w:val="00C86612"/>
    <w:rsid w:val="00C8776A"/>
    <w:rsid w:val="00C87D47"/>
    <w:rsid w:val="00C91693"/>
    <w:rsid w:val="00C91E07"/>
    <w:rsid w:val="00C94C82"/>
    <w:rsid w:val="00C95F36"/>
    <w:rsid w:val="00CA4D2B"/>
    <w:rsid w:val="00CA6835"/>
    <w:rsid w:val="00CB2CBD"/>
    <w:rsid w:val="00CC28D4"/>
    <w:rsid w:val="00CC4622"/>
    <w:rsid w:val="00CC4ECF"/>
    <w:rsid w:val="00CD3B6A"/>
    <w:rsid w:val="00CD57D2"/>
    <w:rsid w:val="00CD73D0"/>
    <w:rsid w:val="00CE0401"/>
    <w:rsid w:val="00CE311C"/>
    <w:rsid w:val="00CE4D7C"/>
    <w:rsid w:val="00CF3757"/>
    <w:rsid w:val="00CF4CE9"/>
    <w:rsid w:val="00D04A0A"/>
    <w:rsid w:val="00D07733"/>
    <w:rsid w:val="00D07FFA"/>
    <w:rsid w:val="00D11633"/>
    <w:rsid w:val="00D229FC"/>
    <w:rsid w:val="00D24045"/>
    <w:rsid w:val="00D303B2"/>
    <w:rsid w:val="00D32928"/>
    <w:rsid w:val="00D340C3"/>
    <w:rsid w:val="00D34381"/>
    <w:rsid w:val="00D36C36"/>
    <w:rsid w:val="00D42FA6"/>
    <w:rsid w:val="00D4690B"/>
    <w:rsid w:val="00D47B78"/>
    <w:rsid w:val="00D531A6"/>
    <w:rsid w:val="00D54F9C"/>
    <w:rsid w:val="00D56225"/>
    <w:rsid w:val="00D5796D"/>
    <w:rsid w:val="00D70346"/>
    <w:rsid w:val="00D73D8F"/>
    <w:rsid w:val="00D80C2F"/>
    <w:rsid w:val="00D841D1"/>
    <w:rsid w:val="00D8659C"/>
    <w:rsid w:val="00D933ED"/>
    <w:rsid w:val="00D93498"/>
    <w:rsid w:val="00D95E39"/>
    <w:rsid w:val="00D97F97"/>
    <w:rsid w:val="00DA0917"/>
    <w:rsid w:val="00DA5360"/>
    <w:rsid w:val="00DA5DA9"/>
    <w:rsid w:val="00DA6090"/>
    <w:rsid w:val="00DB271A"/>
    <w:rsid w:val="00DB2D23"/>
    <w:rsid w:val="00DB5429"/>
    <w:rsid w:val="00DB5532"/>
    <w:rsid w:val="00DB6DA1"/>
    <w:rsid w:val="00DB7CF4"/>
    <w:rsid w:val="00DC6FB6"/>
    <w:rsid w:val="00DD12C0"/>
    <w:rsid w:val="00DE3422"/>
    <w:rsid w:val="00DE6317"/>
    <w:rsid w:val="00DF1DF3"/>
    <w:rsid w:val="00DF5216"/>
    <w:rsid w:val="00E109A4"/>
    <w:rsid w:val="00E1401C"/>
    <w:rsid w:val="00E1473C"/>
    <w:rsid w:val="00E14CB6"/>
    <w:rsid w:val="00E14D36"/>
    <w:rsid w:val="00E156A0"/>
    <w:rsid w:val="00E15AF4"/>
    <w:rsid w:val="00E24FBD"/>
    <w:rsid w:val="00E33D01"/>
    <w:rsid w:val="00E345A4"/>
    <w:rsid w:val="00E349D4"/>
    <w:rsid w:val="00E36E39"/>
    <w:rsid w:val="00E415CB"/>
    <w:rsid w:val="00E42696"/>
    <w:rsid w:val="00E47102"/>
    <w:rsid w:val="00E5171E"/>
    <w:rsid w:val="00E534C8"/>
    <w:rsid w:val="00E54CF5"/>
    <w:rsid w:val="00E63908"/>
    <w:rsid w:val="00E65FED"/>
    <w:rsid w:val="00E67B35"/>
    <w:rsid w:val="00E70A3B"/>
    <w:rsid w:val="00E70B7A"/>
    <w:rsid w:val="00E73180"/>
    <w:rsid w:val="00E7489C"/>
    <w:rsid w:val="00E74AE2"/>
    <w:rsid w:val="00E82766"/>
    <w:rsid w:val="00E831AB"/>
    <w:rsid w:val="00E9236C"/>
    <w:rsid w:val="00E929AA"/>
    <w:rsid w:val="00E95894"/>
    <w:rsid w:val="00E95D57"/>
    <w:rsid w:val="00EA5E45"/>
    <w:rsid w:val="00EB154D"/>
    <w:rsid w:val="00EB6BC6"/>
    <w:rsid w:val="00EC0213"/>
    <w:rsid w:val="00EC33FE"/>
    <w:rsid w:val="00EC5603"/>
    <w:rsid w:val="00EC7511"/>
    <w:rsid w:val="00EC7842"/>
    <w:rsid w:val="00ED378D"/>
    <w:rsid w:val="00ED7478"/>
    <w:rsid w:val="00EE6025"/>
    <w:rsid w:val="00EE6640"/>
    <w:rsid w:val="00EE6684"/>
    <w:rsid w:val="00EF039B"/>
    <w:rsid w:val="00EF64F0"/>
    <w:rsid w:val="00EF7C0C"/>
    <w:rsid w:val="00F065FD"/>
    <w:rsid w:val="00F17F78"/>
    <w:rsid w:val="00F20642"/>
    <w:rsid w:val="00F2398B"/>
    <w:rsid w:val="00F2409E"/>
    <w:rsid w:val="00F26857"/>
    <w:rsid w:val="00F30628"/>
    <w:rsid w:val="00F30C12"/>
    <w:rsid w:val="00F30F1B"/>
    <w:rsid w:val="00F32218"/>
    <w:rsid w:val="00F355EB"/>
    <w:rsid w:val="00F40032"/>
    <w:rsid w:val="00F452E0"/>
    <w:rsid w:val="00F6584F"/>
    <w:rsid w:val="00F66402"/>
    <w:rsid w:val="00F6726D"/>
    <w:rsid w:val="00F726BD"/>
    <w:rsid w:val="00F73244"/>
    <w:rsid w:val="00F745E7"/>
    <w:rsid w:val="00F75AAB"/>
    <w:rsid w:val="00F82CD8"/>
    <w:rsid w:val="00F86B4B"/>
    <w:rsid w:val="00F87ECD"/>
    <w:rsid w:val="00F90CD9"/>
    <w:rsid w:val="00F94CF6"/>
    <w:rsid w:val="00FA1869"/>
    <w:rsid w:val="00FA2A2D"/>
    <w:rsid w:val="00FA4189"/>
    <w:rsid w:val="00FB257E"/>
    <w:rsid w:val="00FB5AC9"/>
    <w:rsid w:val="00FB6F58"/>
    <w:rsid w:val="00FB767A"/>
    <w:rsid w:val="00FC1222"/>
    <w:rsid w:val="00FC6074"/>
    <w:rsid w:val="00FC6B6D"/>
    <w:rsid w:val="00FD75A0"/>
    <w:rsid w:val="00FD7EDC"/>
    <w:rsid w:val="00FE07C1"/>
    <w:rsid w:val="00FF2CD4"/>
    <w:rsid w:val="00FF6CE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09DB7"/>
  <w14:defaultImageDpi w14:val="300"/>
  <w15:docId w15:val="{8B268D06-A58F-7E45-B726-56E270D9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D4"/>
    <w:rPr>
      <w:sz w:val="24"/>
      <w:szCs w:val="24"/>
      <w:lang w:eastAsia="es-ES"/>
    </w:rPr>
  </w:style>
  <w:style w:type="paragraph" w:styleId="Ttulo3">
    <w:name w:val="heading 3"/>
    <w:basedOn w:val="Normal"/>
    <w:link w:val="Ttulo3Car"/>
    <w:uiPriority w:val="9"/>
    <w:qFormat/>
    <w:rsid w:val="003C5182"/>
    <w:pPr>
      <w:spacing w:before="100" w:beforeAutospacing="1" w:after="100" w:afterAutospacing="1"/>
      <w:outlineLvl w:val="2"/>
    </w:pPr>
    <w:rPr>
      <w:b/>
      <w:bCs/>
      <w:sz w:val="27"/>
      <w:szCs w:val="27"/>
      <w:lang w:eastAsia="es-ES_tradnl"/>
    </w:rPr>
  </w:style>
  <w:style w:type="paragraph" w:styleId="Ttulo5">
    <w:name w:val="heading 5"/>
    <w:basedOn w:val="Normal"/>
    <w:next w:val="Normal"/>
    <w:link w:val="Ttulo5Car"/>
    <w:uiPriority w:val="9"/>
    <w:semiHidden/>
    <w:unhideWhenUsed/>
    <w:qFormat/>
    <w:rsid w:val="00706F9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63BA"/>
    <w:pPr>
      <w:tabs>
        <w:tab w:val="center" w:pos="4252"/>
        <w:tab w:val="right" w:pos="8504"/>
      </w:tabs>
    </w:pPr>
  </w:style>
  <w:style w:type="paragraph" w:styleId="Piedepgina">
    <w:name w:val="footer"/>
    <w:basedOn w:val="Normal"/>
    <w:rsid w:val="002B63BA"/>
    <w:pPr>
      <w:tabs>
        <w:tab w:val="center" w:pos="4252"/>
        <w:tab w:val="right" w:pos="8504"/>
      </w:tabs>
    </w:pPr>
  </w:style>
  <w:style w:type="paragraph" w:styleId="NormalWeb">
    <w:name w:val="Normal (Web)"/>
    <w:basedOn w:val="Normal"/>
    <w:uiPriority w:val="99"/>
    <w:unhideWhenUsed/>
    <w:rsid w:val="0096264A"/>
    <w:pPr>
      <w:spacing w:before="100" w:beforeAutospacing="1" w:after="119"/>
    </w:pPr>
    <w:rPr>
      <w:rFonts w:eastAsia="MS Mincho"/>
      <w:sz w:val="20"/>
      <w:szCs w:val="20"/>
    </w:rPr>
  </w:style>
  <w:style w:type="character" w:styleId="Hipervnculo">
    <w:name w:val="Hyperlink"/>
    <w:uiPriority w:val="99"/>
    <w:unhideWhenUsed/>
    <w:rsid w:val="0096264A"/>
    <w:rPr>
      <w:color w:val="0000FF"/>
      <w:u w:val="single"/>
    </w:rPr>
  </w:style>
  <w:style w:type="paragraph" w:styleId="Prrafodelista">
    <w:name w:val="List Paragraph"/>
    <w:basedOn w:val="Normal"/>
    <w:uiPriority w:val="34"/>
    <w:qFormat/>
    <w:rsid w:val="006F72D9"/>
    <w:pPr>
      <w:ind w:left="720"/>
      <w:contextualSpacing/>
    </w:pPr>
    <w:rPr>
      <w:rFonts w:ascii="Calibri" w:eastAsia="Calibri" w:hAnsi="Calibri"/>
      <w:lang w:eastAsia="en-US"/>
    </w:rPr>
  </w:style>
  <w:style w:type="character" w:styleId="Mencinsinresolver">
    <w:name w:val="Unresolved Mention"/>
    <w:basedOn w:val="Fuentedeprrafopredeter"/>
    <w:uiPriority w:val="99"/>
    <w:semiHidden/>
    <w:unhideWhenUsed/>
    <w:rsid w:val="003C5182"/>
    <w:rPr>
      <w:color w:val="605E5C"/>
      <w:shd w:val="clear" w:color="auto" w:fill="E1DFDD"/>
    </w:rPr>
  </w:style>
  <w:style w:type="character" w:customStyle="1" w:styleId="Ttulo3Car">
    <w:name w:val="Título 3 Car"/>
    <w:basedOn w:val="Fuentedeprrafopredeter"/>
    <w:link w:val="Ttulo3"/>
    <w:uiPriority w:val="9"/>
    <w:rsid w:val="003C5182"/>
    <w:rPr>
      <w:b/>
      <w:bCs/>
      <w:sz w:val="27"/>
      <w:szCs w:val="27"/>
    </w:rPr>
  </w:style>
  <w:style w:type="character" w:styleId="Hipervnculovisitado">
    <w:name w:val="FollowedHyperlink"/>
    <w:basedOn w:val="Fuentedeprrafopredeter"/>
    <w:uiPriority w:val="99"/>
    <w:semiHidden/>
    <w:unhideWhenUsed/>
    <w:rsid w:val="003C5182"/>
    <w:rPr>
      <w:color w:val="954F72" w:themeColor="followedHyperlink"/>
      <w:u w:val="single"/>
    </w:rPr>
  </w:style>
  <w:style w:type="character" w:customStyle="1" w:styleId="Ttulo5Car">
    <w:name w:val="Título 5 Car"/>
    <w:basedOn w:val="Fuentedeprrafopredeter"/>
    <w:link w:val="Ttulo5"/>
    <w:uiPriority w:val="9"/>
    <w:semiHidden/>
    <w:rsid w:val="00706F90"/>
    <w:rPr>
      <w:rFonts w:asciiTheme="majorHAnsi" w:eastAsiaTheme="majorEastAsia" w:hAnsiTheme="majorHAnsi" w:cstheme="majorBidi"/>
      <w:color w:val="2F5496" w:themeColor="accent1" w:themeShade="BF"/>
      <w:sz w:val="24"/>
      <w:szCs w:val="24"/>
      <w:lang w:eastAsia="es-ES"/>
    </w:rPr>
  </w:style>
  <w:style w:type="paragraph" w:customStyle="1" w:styleId="H2">
    <w:name w:val="H2"/>
    <w:basedOn w:val="Normal"/>
    <w:next w:val="Normal"/>
    <w:rsid w:val="00706F90"/>
    <w:pPr>
      <w:keepNext/>
      <w:suppressAutoHyphens/>
      <w:spacing w:before="100" w:after="100"/>
    </w:pPr>
    <w:rPr>
      <w:b/>
      <w:sz w:val="36"/>
    </w:rPr>
  </w:style>
  <w:style w:type="paragraph" w:customStyle="1" w:styleId="H3">
    <w:name w:val="H3"/>
    <w:basedOn w:val="Normal"/>
    <w:next w:val="Normal"/>
    <w:rsid w:val="00706F90"/>
    <w:pPr>
      <w:keepNext/>
      <w:suppressAutoHyphens/>
      <w:spacing w:before="100" w:after="100"/>
    </w:pPr>
    <w:rPr>
      <w:b/>
      <w:sz w:val="28"/>
    </w:rPr>
  </w:style>
  <w:style w:type="table" w:styleId="Tablaconcuadrcula">
    <w:name w:val="Table Grid"/>
    <w:basedOn w:val="Tablanormal"/>
    <w:uiPriority w:val="39"/>
    <w:rsid w:val="00D11633"/>
    <w:rPr>
      <w:rFonts w:asciiTheme="minorHAnsi" w:eastAsiaTheme="minorHAnsi" w:hAnsiTheme="minorHAnsi" w:cstheme="minorBidi"/>
      <w:kern w:val="2"/>
      <w:sz w:val="22"/>
      <w:szCs w:val="22"/>
      <w:lang w:val="eu-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F64F0"/>
    <w:rPr>
      <w:sz w:val="16"/>
      <w:szCs w:val="16"/>
    </w:rPr>
  </w:style>
  <w:style w:type="paragraph" w:styleId="Textocomentario">
    <w:name w:val="annotation text"/>
    <w:basedOn w:val="Normal"/>
    <w:link w:val="TextocomentarioCar"/>
    <w:uiPriority w:val="99"/>
    <w:semiHidden/>
    <w:unhideWhenUsed/>
    <w:rsid w:val="00EF64F0"/>
    <w:rPr>
      <w:sz w:val="20"/>
      <w:szCs w:val="20"/>
    </w:rPr>
  </w:style>
  <w:style w:type="character" w:customStyle="1" w:styleId="TextocomentarioCar">
    <w:name w:val="Texto comentario Car"/>
    <w:basedOn w:val="Fuentedeprrafopredeter"/>
    <w:link w:val="Textocomentario"/>
    <w:uiPriority w:val="99"/>
    <w:semiHidden/>
    <w:rsid w:val="00EF64F0"/>
    <w:rPr>
      <w:lang w:eastAsia="es-ES"/>
    </w:rPr>
  </w:style>
  <w:style w:type="paragraph" w:styleId="Asuntodelcomentario">
    <w:name w:val="annotation subject"/>
    <w:basedOn w:val="Textocomentario"/>
    <w:next w:val="Textocomentario"/>
    <w:link w:val="AsuntodelcomentarioCar"/>
    <w:uiPriority w:val="99"/>
    <w:semiHidden/>
    <w:unhideWhenUsed/>
    <w:rsid w:val="00EF64F0"/>
    <w:rPr>
      <w:b/>
      <w:bCs/>
    </w:rPr>
  </w:style>
  <w:style w:type="character" w:customStyle="1" w:styleId="AsuntodelcomentarioCar">
    <w:name w:val="Asunto del comentario Car"/>
    <w:basedOn w:val="TextocomentarioCar"/>
    <w:link w:val="Asuntodelcomentario"/>
    <w:uiPriority w:val="99"/>
    <w:semiHidden/>
    <w:rsid w:val="00EF64F0"/>
    <w:rPr>
      <w:b/>
      <w:bCs/>
      <w:lang w:eastAsia="es-ES"/>
    </w:rPr>
  </w:style>
  <w:style w:type="paragraph" w:styleId="TDC1">
    <w:name w:val="toc 1"/>
    <w:basedOn w:val="Normal"/>
    <w:next w:val="Normal"/>
    <w:autoRedefine/>
    <w:uiPriority w:val="39"/>
    <w:semiHidden/>
    <w:unhideWhenUsed/>
    <w:rsid w:val="00131C50"/>
    <w:pPr>
      <w:spacing w:after="100"/>
    </w:pPr>
    <w:rPr>
      <w:rFonts w:asciiTheme="majorHAnsi" w:hAnsiTheme="majorHAnsi"/>
    </w:rPr>
  </w:style>
  <w:style w:type="paragraph" w:styleId="Textonotapie">
    <w:name w:val="footnote text"/>
    <w:basedOn w:val="Normal"/>
    <w:link w:val="TextonotapieCar"/>
    <w:uiPriority w:val="99"/>
    <w:semiHidden/>
    <w:unhideWhenUsed/>
    <w:rsid w:val="006916EC"/>
    <w:rPr>
      <w:sz w:val="20"/>
      <w:szCs w:val="20"/>
    </w:rPr>
  </w:style>
  <w:style w:type="character" w:customStyle="1" w:styleId="TextonotapieCar">
    <w:name w:val="Texto nota pie Car"/>
    <w:basedOn w:val="Fuentedeprrafopredeter"/>
    <w:link w:val="Textonotapie"/>
    <w:uiPriority w:val="99"/>
    <w:semiHidden/>
    <w:rsid w:val="006916EC"/>
    <w:rPr>
      <w:lang w:eastAsia="es-ES"/>
    </w:rPr>
  </w:style>
  <w:style w:type="character" w:styleId="Refdenotaalpie">
    <w:name w:val="footnote reference"/>
    <w:basedOn w:val="Fuentedeprrafopredeter"/>
    <w:uiPriority w:val="99"/>
    <w:semiHidden/>
    <w:unhideWhenUsed/>
    <w:rsid w:val="006916EC"/>
    <w:rPr>
      <w:vertAlign w:val="superscript"/>
    </w:rPr>
  </w:style>
  <w:style w:type="character" w:customStyle="1" w:styleId="StandardCar">
    <w:name w:val="Standard Car"/>
    <w:link w:val="Standard"/>
    <w:qFormat/>
    <w:rsid w:val="008C559A"/>
    <w:rPr>
      <w:kern w:val="2"/>
      <w:sz w:val="24"/>
      <w:szCs w:val="24"/>
      <w:lang w:eastAsia="zh-CN"/>
    </w:rPr>
  </w:style>
  <w:style w:type="paragraph" w:customStyle="1" w:styleId="Standard">
    <w:name w:val="Standard"/>
    <w:link w:val="StandardCar"/>
    <w:qFormat/>
    <w:rsid w:val="008C559A"/>
    <w:pPr>
      <w:suppressAutoHyphens/>
      <w:textAlignment w:val="baseline"/>
    </w:pPr>
    <w:rPr>
      <w:kern w:val="2"/>
      <w:sz w:val="24"/>
      <w:szCs w:val="24"/>
      <w:lang w:eastAsia="zh-CN"/>
    </w:rPr>
  </w:style>
  <w:style w:type="table" w:styleId="Tablaconcuadrcula5oscura-nfasis3">
    <w:name w:val="Grid Table 5 Dark Accent 3"/>
    <w:basedOn w:val="Tablanormal"/>
    <w:uiPriority w:val="50"/>
    <w:rsid w:val="003D06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independiente2">
    <w:name w:val="Body Text 2"/>
    <w:basedOn w:val="Normal"/>
    <w:link w:val="Textoindependiente2Car"/>
    <w:uiPriority w:val="99"/>
    <w:semiHidden/>
    <w:unhideWhenUsed/>
    <w:rsid w:val="001F0ACB"/>
    <w:pPr>
      <w:spacing w:after="120" w:line="480" w:lineRule="auto"/>
    </w:pPr>
  </w:style>
  <w:style w:type="character" w:customStyle="1" w:styleId="Textoindependiente2Car">
    <w:name w:val="Texto independiente 2 Car"/>
    <w:basedOn w:val="Fuentedeprrafopredeter"/>
    <w:link w:val="Textoindependiente2"/>
    <w:uiPriority w:val="99"/>
    <w:semiHidden/>
    <w:rsid w:val="001F0ACB"/>
    <w:rPr>
      <w:sz w:val="24"/>
      <w:szCs w:val="24"/>
      <w:lang w:eastAsia="es-ES"/>
    </w:rPr>
  </w:style>
  <w:style w:type="paragraph" w:styleId="Textoindependiente3">
    <w:name w:val="Body Text 3"/>
    <w:basedOn w:val="Normal"/>
    <w:link w:val="Textoindependiente3Car"/>
    <w:uiPriority w:val="99"/>
    <w:unhideWhenUsed/>
    <w:rsid w:val="001F0ACB"/>
    <w:pPr>
      <w:spacing w:after="120"/>
    </w:pPr>
    <w:rPr>
      <w:sz w:val="16"/>
      <w:szCs w:val="16"/>
    </w:rPr>
  </w:style>
  <w:style w:type="character" w:customStyle="1" w:styleId="Textoindependiente3Car">
    <w:name w:val="Texto independiente 3 Car"/>
    <w:basedOn w:val="Fuentedeprrafopredeter"/>
    <w:link w:val="Textoindependiente3"/>
    <w:uiPriority w:val="99"/>
    <w:rsid w:val="001F0ACB"/>
    <w:rPr>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2220">
      <w:bodyDiv w:val="1"/>
      <w:marLeft w:val="0"/>
      <w:marRight w:val="0"/>
      <w:marTop w:val="0"/>
      <w:marBottom w:val="0"/>
      <w:divBdr>
        <w:top w:val="none" w:sz="0" w:space="0" w:color="auto"/>
        <w:left w:val="none" w:sz="0" w:space="0" w:color="auto"/>
        <w:bottom w:val="none" w:sz="0" w:space="0" w:color="auto"/>
        <w:right w:val="none" w:sz="0" w:space="0" w:color="auto"/>
      </w:divBdr>
    </w:div>
    <w:div w:id="182400953">
      <w:bodyDiv w:val="1"/>
      <w:marLeft w:val="0"/>
      <w:marRight w:val="0"/>
      <w:marTop w:val="0"/>
      <w:marBottom w:val="0"/>
      <w:divBdr>
        <w:top w:val="none" w:sz="0" w:space="0" w:color="auto"/>
        <w:left w:val="none" w:sz="0" w:space="0" w:color="auto"/>
        <w:bottom w:val="none" w:sz="0" w:space="0" w:color="auto"/>
        <w:right w:val="none" w:sz="0" w:space="0" w:color="auto"/>
      </w:divBdr>
    </w:div>
    <w:div w:id="216283535">
      <w:bodyDiv w:val="1"/>
      <w:marLeft w:val="0"/>
      <w:marRight w:val="0"/>
      <w:marTop w:val="0"/>
      <w:marBottom w:val="0"/>
      <w:divBdr>
        <w:top w:val="none" w:sz="0" w:space="0" w:color="auto"/>
        <w:left w:val="none" w:sz="0" w:space="0" w:color="auto"/>
        <w:bottom w:val="none" w:sz="0" w:space="0" w:color="auto"/>
        <w:right w:val="none" w:sz="0" w:space="0" w:color="auto"/>
      </w:divBdr>
    </w:div>
    <w:div w:id="269121036">
      <w:bodyDiv w:val="1"/>
      <w:marLeft w:val="0"/>
      <w:marRight w:val="0"/>
      <w:marTop w:val="0"/>
      <w:marBottom w:val="0"/>
      <w:divBdr>
        <w:top w:val="none" w:sz="0" w:space="0" w:color="auto"/>
        <w:left w:val="none" w:sz="0" w:space="0" w:color="auto"/>
        <w:bottom w:val="none" w:sz="0" w:space="0" w:color="auto"/>
        <w:right w:val="none" w:sz="0" w:space="0" w:color="auto"/>
      </w:divBdr>
    </w:div>
    <w:div w:id="445975379">
      <w:bodyDiv w:val="1"/>
      <w:marLeft w:val="0"/>
      <w:marRight w:val="0"/>
      <w:marTop w:val="0"/>
      <w:marBottom w:val="0"/>
      <w:divBdr>
        <w:top w:val="none" w:sz="0" w:space="0" w:color="auto"/>
        <w:left w:val="none" w:sz="0" w:space="0" w:color="auto"/>
        <w:bottom w:val="none" w:sz="0" w:space="0" w:color="auto"/>
        <w:right w:val="none" w:sz="0" w:space="0" w:color="auto"/>
      </w:divBdr>
    </w:div>
    <w:div w:id="806435283">
      <w:bodyDiv w:val="1"/>
      <w:marLeft w:val="0"/>
      <w:marRight w:val="0"/>
      <w:marTop w:val="0"/>
      <w:marBottom w:val="0"/>
      <w:divBdr>
        <w:top w:val="none" w:sz="0" w:space="0" w:color="auto"/>
        <w:left w:val="none" w:sz="0" w:space="0" w:color="auto"/>
        <w:bottom w:val="none" w:sz="0" w:space="0" w:color="auto"/>
        <w:right w:val="none" w:sz="0" w:space="0" w:color="auto"/>
      </w:divBdr>
    </w:div>
    <w:div w:id="895359852">
      <w:bodyDiv w:val="1"/>
      <w:marLeft w:val="0"/>
      <w:marRight w:val="0"/>
      <w:marTop w:val="0"/>
      <w:marBottom w:val="0"/>
      <w:divBdr>
        <w:top w:val="none" w:sz="0" w:space="0" w:color="auto"/>
        <w:left w:val="none" w:sz="0" w:space="0" w:color="auto"/>
        <w:bottom w:val="none" w:sz="0" w:space="0" w:color="auto"/>
        <w:right w:val="none" w:sz="0" w:space="0" w:color="auto"/>
      </w:divBdr>
    </w:div>
    <w:div w:id="906260228">
      <w:bodyDiv w:val="1"/>
      <w:marLeft w:val="0"/>
      <w:marRight w:val="0"/>
      <w:marTop w:val="0"/>
      <w:marBottom w:val="0"/>
      <w:divBdr>
        <w:top w:val="none" w:sz="0" w:space="0" w:color="auto"/>
        <w:left w:val="none" w:sz="0" w:space="0" w:color="auto"/>
        <w:bottom w:val="none" w:sz="0" w:space="0" w:color="auto"/>
        <w:right w:val="none" w:sz="0" w:space="0" w:color="auto"/>
      </w:divBdr>
    </w:div>
    <w:div w:id="907963785">
      <w:bodyDiv w:val="1"/>
      <w:marLeft w:val="0"/>
      <w:marRight w:val="0"/>
      <w:marTop w:val="0"/>
      <w:marBottom w:val="0"/>
      <w:divBdr>
        <w:top w:val="none" w:sz="0" w:space="0" w:color="auto"/>
        <w:left w:val="none" w:sz="0" w:space="0" w:color="auto"/>
        <w:bottom w:val="none" w:sz="0" w:space="0" w:color="auto"/>
        <w:right w:val="none" w:sz="0" w:space="0" w:color="auto"/>
      </w:divBdr>
      <w:divsChild>
        <w:div w:id="1334189353">
          <w:marLeft w:val="0"/>
          <w:marRight w:val="0"/>
          <w:marTop w:val="0"/>
          <w:marBottom w:val="0"/>
          <w:divBdr>
            <w:top w:val="none" w:sz="0" w:space="0" w:color="auto"/>
            <w:left w:val="none" w:sz="0" w:space="0" w:color="auto"/>
            <w:bottom w:val="none" w:sz="0" w:space="0" w:color="auto"/>
            <w:right w:val="none" w:sz="0" w:space="0" w:color="auto"/>
          </w:divBdr>
        </w:div>
      </w:divsChild>
    </w:div>
    <w:div w:id="963269787">
      <w:bodyDiv w:val="1"/>
      <w:marLeft w:val="0"/>
      <w:marRight w:val="0"/>
      <w:marTop w:val="0"/>
      <w:marBottom w:val="0"/>
      <w:divBdr>
        <w:top w:val="none" w:sz="0" w:space="0" w:color="auto"/>
        <w:left w:val="none" w:sz="0" w:space="0" w:color="auto"/>
        <w:bottom w:val="none" w:sz="0" w:space="0" w:color="auto"/>
        <w:right w:val="none" w:sz="0" w:space="0" w:color="auto"/>
      </w:divBdr>
    </w:div>
    <w:div w:id="995837365">
      <w:bodyDiv w:val="1"/>
      <w:marLeft w:val="0"/>
      <w:marRight w:val="0"/>
      <w:marTop w:val="0"/>
      <w:marBottom w:val="0"/>
      <w:divBdr>
        <w:top w:val="none" w:sz="0" w:space="0" w:color="auto"/>
        <w:left w:val="none" w:sz="0" w:space="0" w:color="auto"/>
        <w:bottom w:val="none" w:sz="0" w:space="0" w:color="auto"/>
        <w:right w:val="none" w:sz="0" w:space="0" w:color="auto"/>
      </w:divBdr>
    </w:div>
    <w:div w:id="1115829746">
      <w:bodyDiv w:val="1"/>
      <w:marLeft w:val="0"/>
      <w:marRight w:val="0"/>
      <w:marTop w:val="0"/>
      <w:marBottom w:val="0"/>
      <w:divBdr>
        <w:top w:val="none" w:sz="0" w:space="0" w:color="auto"/>
        <w:left w:val="none" w:sz="0" w:space="0" w:color="auto"/>
        <w:bottom w:val="none" w:sz="0" w:space="0" w:color="auto"/>
        <w:right w:val="none" w:sz="0" w:space="0" w:color="auto"/>
      </w:divBdr>
    </w:div>
    <w:div w:id="1215393011">
      <w:bodyDiv w:val="1"/>
      <w:marLeft w:val="0"/>
      <w:marRight w:val="0"/>
      <w:marTop w:val="0"/>
      <w:marBottom w:val="0"/>
      <w:divBdr>
        <w:top w:val="none" w:sz="0" w:space="0" w:color="auto"/>
        <w:left w:val="none" w:sz="0" w:space="0" w:color="auto"/>
        <w:bottom w:val="none" w:sz="0" w:space="0" w:color="auto"/>
        <w:right w:val="none" w:sz="0" w:space="0" w:color="auto"/>
      </w:divBdr>
    </w:div>
    <w:div w:id="1474130417">
      <w:bodyDiv w:val="1"/>
      <w:marLeft w:val="0"/>
      <w:marRight w:val="0"/>
      <w:marTop w:val="0"/>
      <w:marBottom w:val="0"/>
      <w:divBdr>
        <w:top w:val="none" w:sz="0" w:space="0" w:color="auto"/>
        <w:left w:val="none" w:sz="0" w:space="0" w:color="auto"/>
        <w:bottom w:val="none" w:sz="0" w:space="0" w:color="auto"/>
        <w:right w:val="none" w:sz="0" w:space="0" w:color="auto"/>
      </w:divBdr>
    </w:div>
    <w:div w:id="1804689457">
      <w:bodyDiv w:val="1"/>
      <w:marLeft w:val="0"/>
      <w:marRight w:val="0"/>
      <w:marTop w:val="0"/>
      <w:marBottom w:val="0"/>
      <w:divBdr>
        <w:top w:val="none" w:sz="0" w:space="0" w:color="auto"/>
        <w:left w:val="none" w:sz="0" w:space="0" w:color="auto"/>
        <w:bottom w:val="none" w:sz="0" w:space="0" w:color="auto"/>
        <w:right w:val="none" w:sz="0" w:space="0" w:color="auto"/>
      </w:divBdr>
      <w:divsChild>
        <w:div w:id="715007392">
          <w:marLeft w:val="0"/>
          <w:marRight w:val="0"/>
          <w:marTop w:val="0"/>
          <w:marBottom w:val="0"/>
          <w:divBdr>
            <w:top w:val="none" w:sz="0" w:space="0" w:color="auto"/>
            <w:left w:val="none" w:sz="0" w:space="0" w:color="auto"/>
            <w:bottom w:val="none" w:sz="0" w:space="0" w:color="auto"/>
            <w:right w:val="none" w:sz="0" w:space="0" w:color="auto"/>
          </w:divBdr>
          <w:divsChild>
            <w:div w:id="1287128295">
              <w:marLeft w:val="0"/>
              <w:marRight w:val="0"/>
              <w:marTop w:val="0"/>
              <w:marBottom w:val="0"/>
              <w:divBdr>
                <w:top w:val="none" w:sz="0" w:space="0" w:color="auto"/>
                <w:left w:val="none" w:sz="0" w:space="0" w:color="auto"/>
                <w:bottom w:val="none" w:sz="0" w:space="0" w:color="auto"/>
                <w:right w:val="none" w:sz="0" w:space="0" w:color="auto"/>
              </w:divBdr>
              <w:divsChild>
                <w:div w:id="1951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6099">
          <w:marLeft w:val="0"/>
          <w:marRight w:val="0"/>
          <w:marTop w:val="0"/>
          <w:marBottom w:val="0"/>
          <w:divBdr>
            <w:top w:val="none" w:sz="0" w:space="0" w:color="auto"/>
            <w:left w:val="none" w:sz="0" w:space="0" w:color="auto"/>
            <w:bottom w:val="none" w:sz="0" w:space="0" w:color="auto"/>
            <w:right w:val="none" w:sz="0" w:space="0" w:color="auto"/>
          </w:divBdr>
          <w:divsChild>
            <w:div w:id="176234601">
              <w:marLeft w:val="0"/>
              <w:marRight w:val="0"/>
              <w:marTop w:val="0"/>
              <w:marBottom w:val="0"/>
              <w:divBdr>
                <w:top w:val="none" w:sz="0" w:space="0" w:color="auto"/>
                <w:left w:val="none" w:sz="0" w:space="0" w:color="auto"/>
                <w:bottom w:val="none" w:sz="0" w:space="0" w:color="auto"/>
                <w:right w:val="none" w:sz="0" w:space="0" w:color="auto"/>
              </w:divBdr>
              <w:divsChild>
                <w:div w:id="219830252">
                  <w:marLeft w:val="0"/>
                  <w:marRight w:val="0"/>
                  <w:marTop w:val="0"/>
                  <w:marBottom w:val="0"/>
                  <w:divBdr>
                    <w:top w:val="none" w:sz="0" w:space="0" w:color="auto"/>
                    <w:left w:val="none" w:sz="0" w:space="0" w:color="auto"/>
                    <w:bottom w:val="none" w:sz="0" w:space="0" w:color="auto"/>
                    <w:right w:val="none" w:sz="0" w:space="0" w:color="auto"/>
                  </w:divBdr>
                  <w:divsChild>
                    <w:div w:id="2102874201">
                      <w:marLeft w:val="0"/>
                      <w:marRight w:val="0"/>
                      <w:marTop w:val="0"/>
                      <w:marBottom w:val="0"/>
                      <w:divBdr>
                        <w:top w:val="none" w:sz="0" w:space="0" w:color="auto"/>
                        <w:left w:val="none" w:sz="0" w:space="0" w:color="auto"/>
                        <w:bottom w:val="none" w:sz="0" w:space="0" w:color="auto"/>
                        <w:right w:val="none" w:sz="0" w:space="0" w:color="auto"/>
                      </w:divBdr>
                      <w:divsChild>
                        <w:div w:id="697509397">
                          <w:marLeft w:val="0"/>
                          <w:marRight w:val="0"/>
                          <w:marTop w:val="0"/>
                          <w:marBottom w:val="0"/>
                          <w:divBdr>
                            <w:top w:val="none" w:sz="0" w:space="0" w:color="auto"/>
                            <w:left w:val="none" w:sz="0" w:space="0" w:color="auto"/>
                            <w:bottom w:val="none" w:sz="0" w:space="0" w:color="auto"/>
                            <w:right w:val="none" w:sz="0" w:space="0" w:color="auto"/>
                          </w:divBdr>
                          <w:divsChild>
                            <w:div w:id="1059330221">
                              <w:marLeft w:val="0"/>
                              <w:marRight w:val="0"/>
                              <w:marTop w:val="0"/>
                              <w:marBottom w:val="0"/>
                              <w:divBdr>
                                <w:top w:val="none" w:sz="0" w:space="0" w:color="auto"/>
                                <w:left w:val="none" w:sz="0" w:space="0" w:color="auto"/>
                                <w:bottom w:val="none" w:sz="0" w:space="0" w:color="auto"/>
                                <w:right w:val="none" w:sz="0" w:space="0" w:color="auto"/>
                              </w:divBdr>
                              <w:divsChild>
                                <w:div w:id="18902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727787">
      <w:bodyDiv w:val="1"/>
      <w:marLeft w:val="0"/>
      <w:marRight w:val="0"/>
      <w:marTop w:val="0"/>
      <w:marBottom w:val="0"/>
      <w:divBdr>
        <w:top w:val="none" w:sz="0" w:space="0" w:color="auto"/>
        <w:left w:val="none" w:sz="0" w:space="0" w:color="auto"/>
        <w:bottom w:val="none" w:sz="0" w:space="0" w:color="auto"/>
        <w:right w:val="none" w:sz="0" w:space="0" w:color="auto"/>
      </w:divBdr>
    </w:div>
    <w:div w:id="21279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o@donostia.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bo@donostia.e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omentosansebastian.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185F7-9447-47F3-90ED-AC967DE7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Words>
  <Characters>503</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Charly Corp.</Company>
  <LinksUpToDate>false</LinksUpToDate>
  <CharactersWithSpaces>590</CharactersWithSpaces>
  <SharedDoc>false</SharedDoc>
  <HLinks>
    <vt:vector size="12" baseType="variant">
      <vt:variant>
        <vt:i4>2359374</vt:i4>
      </vt:variant>
      <vt:variant>
        <vt:i4>2092</vt:i4>
      </vt:variant>
      <vt:variant>
        <vt:i4>1026</vt:i4>
      </vt:variant>
      <vt:variant>
        <vt:i4>1</vt:i4>
      </vt:variant>
      <vt:variant>
        <vt:lpwstr>CABECERA_WORD_FOMENTO</vt:lpwstr>
      </vt:variant>
      <vt:variant>
        <vt:lpwstr/>
      </vt:variant>
      <vt:variant>
        <vt:i4>4063304</vt:i4>
      </vt:variant>
      <vt:variant>
        <vt:i4>2098</vt:i4>
      </vt:variant>
      <vt:variant>
        <vt:i4>1025</vt:i4>
      </vt:variant>
      <vt:variant>
        <vt:i4>1</vt:i4>
      </vt:variant>
      <vt:variant>
        <vt:lpwstr>PIE_WORD_2017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auxconta</dc:creator>
  <cp:keywords/>
  <dc:description/>
  <cp:lastModifiedBy>Haizea Galarreta</cp:lastModifiedBy>
  <cp:revision>2</cp:revision>
  <cp:lastPrinted>2024-10-23T08:01:00Z</cp:lastPrinted>
  <dcterms:created xsi:type="dcterms:W3CDTF">2024-12-16T07:32:00Z</dcterms:created>
  <dcterms:modified xsi:type="dcterms:W3CDTF">2024-12-16T07:32:00Z</dcterms:modified>
</cp:coreProperties>
</file>